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4C718" w14:textId="77777777" w:rsidR="00F738D3" w:rsidRDefault="00F738D3" w:rsidP="008250B3">
      <w:pPr>
        <w:spacing w:line="480" w:lineRule="auto"/>
        <w:jc w:val="center"/>
        <w:rPr>
          <w:rFonts w:ascii="Times New Roman" w:hAnsi="Times New Roman" w:cs="Times New Roman"/>
          <w:sz w:val="24"/>
          <w:szCs w:val="24"/>
        </w:rPr>
      </w:pPr>
    </w:p>
    <w:p w14:paraId="774F24EE" w14:textId="77777777" w:rsidR="00F207B3" w:rsidRDefault="00F207B3" w:rsidP="008250B3">
      <w:pPr>
        <w:spacing w:line="480" w:lineRule="auto"/>
        <w:jc w:val="center"/>
        <w:rPr>
          <w:rFonts w:ascii="Times New Roman" w:hAnsi="Times New Roman" w:cs="Times New Roman"/>
          <w:sz w:val="24"/>
          <w:szCs w:val="24"/>
        </w:rPr>
      </w:pPr>
    </w:p>
    <w:p w14:paraId="138761C2" w14:textId="0DA468A4" w:rsidR="00F738D3" w:rsidRDefault="00F738D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t>NAFLA</w:t>
      </w:r>
      <w:r w:rsidR="00F207B3">
        <w:rPr>
          <w:rFonts w:ascii="Times New Roman" w:hAnsi="Times New Roman" w:cs="Times New Roman"/>
          <w:sz w:val="24"/>
          <w:szCs w:val="24"/>
        </w:rPr>
        <w:t xml:space="preserve"> BILL </w:t>
      </w:r>
    </w:p>
    <w:p w14:paraId="1F3EC987" w14:textId="3161E47D" w:rsidR="00F738D3" w:rsidRDefault="00F738D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09DF0E3" w14:textId="702F45B3" w:rsidR="00F738D3" w:rsidRDefault="00F738D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6091C9DA" w14:textId="19E37A56" w:rsidR="00F738D3" w:rsidRDefault="00F738D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46D8E3B3" w14:textId="33F3F745" w:rsidR="00F738D3" w:rsidRDefault="00F738D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75D75F9" w14:textId="77777777" w:rsidR="00F738D3" w:rsidRDefault="00F738D3" w:rsidP="008250B3">
      <w:pPr>
        <w:spacing w:line="480" w:lineRule="auto"/>
        <w:jc w:val="center"/>
        <w:rPr>
          <w:rFonts w:ascii="Times New Roman" w:hAnsi="Times New Roman" w:cs="Times New Roman"/>
          <w:sz w:val="24"/>
          <w:szCs w:val="24"/>
        </w:rPr>
      </w:pPr>
    </w:p>
    <w:p w14:paraId="32E4A20C" w14:textId="77777777" w:rsidR="00F738D3" w:rsidRDefault="00F738D3" w:rsidP="008250B3">
      <w:pPr>
        <w:spacing w:line="480" w:lineRule="auto"/>
        <w:jc w:val="center"/>
        <w:rPr>
          <w:rFonts w:ascii="Times New Roman" w:hAnsi="Times New Roman" w:cs="Times New Roman"/>
          <w:sz w:val="24"/>
          <w:szCs w:val="24"/>
        </w:rPr>
      </w:pPr>
    </w:p>
    <w:p w14:paraId="3A3F20AD" w14:textId="77777777" w:rsidR="00F738D3" w:rsidRDefault="00F738D3" w:rsidP="008250B3">
      <w:pPr>
        <w:spacing w:line="480" w:lineRule="auto"/>
        <w:jc w:val="center"/>
        <w:rPr>
          <w:rFonts w:ascii="Times New Roman" w:hAnsi="Times New Roman" w:cs="Times New Roman"/>
          <w:sz w:val="24"/>
          <w:szCs w:val="24"/>
        </w:rPr>
      </w:pPr>
    </w:p>
    <w:p w14:paraId="4216B1D3" w14:textId="77777777" w:rsidR="00F207B3" w:rsidRDefault="00F207B3" w:rsidP="008250B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77C67BE" w14:textId="2AC77D17" w:rsidR="003F0928" w:rsidRPr="00F207B3" w:rsidRDefault="003F0928" w:rsidP="008250B3">
      <w:pPr>
        <w:spacing w:line="480" w:lineRule="auto"/>
        <w:jc w:val="center"/>
        <w:rPr>
          <w:rFonts w:ascii="Times New Roman" w:hAnsi="Times New Roman" w:cs="Times New Roman"/>
          <w:b/>
          <w:sz w:val="24"/>
          <w:szCs w:val="24"/>
        </w:rPr>
      </w:pPr>
      <w:r w:rsidRPr="00F207B3">
        <w:rPr>
          <w:rFonts w:ascii="Times New Roman" w:hAnsi="Times New Roman" w:cs="Times New Roman"/>
          <w:b/>
          <w:sz w:val="24"/>
          <w:szCs w:val="24"/>
        </w:rPr>
        <w:lastRenderedPageBreak/>
        <w:t>Effects on US economy if C</w:t>
      </w:r>
      <w:r w:rsidR="00A1235E" w:rsidRPr="00F207B3">
        <w:rPr>
          <w:rFonts w:ascii="Times New Roman" w:hAnsi="Times New Roman" w:cs="Times New Roman"/>
          <w:b/>
          <w:sz w:val="24"/>
          <w:szCs w:val="24"/>
        </w:rPr>
        <w:t>anada does not sign the new</w:t>
      </w:r>
      <w:r w:rsidRPr="00F207B3">
        <w:rPr>
          <w:rFonts w:ascii="Times New Roman" w:hAnsi="Times New Roman" w:cs="Times New Roman"/>
          <w:b/>
          <w:sz w:val="24"/>
          <w:szCs w:val="24"/>
        </w:rPr>
        <w:t xml:space="preserve"> NAFTA bill</w:t>
      </w:r>
    </w:p>
    <w:p w14:paraId="34ECEECA" w14:textId="4193EA6C" w:rsidR="008D5129" w:rsidRDefault="003F0928" w:rsidP="00854701">
      <w:pPr>
        <w:spacing w:line="480" w:lineRule="auto"/>
        <w:jc w:val="both"/>
        <w:rPr>
          <w:rFonts w:ascii="Times New Roman" w:hAnsi="Times New Roman" w:cs="Times New Roman"/>
          <w:sz w:val="24"/>
          <w:szCs w:val="24"/>
        </w:rPr>
      </w:pPr>
      <w:r w:rsidRPr="008250B3">
        <w:rPr>
          <w:rFonts w:ascii="Times New Roman" w:hAnsi="Times New Roman" w:cs="Times New Roman"/>
          <w:sz w:val="24"/>
          <w:szCs w:val="24"/>
        </w:rPr>
        <w:tab/>
        <w:t>The North America free trade Agreement (NAFTA) was signed in 1982 by Canada, Mexico</w:t>
      </w:r>
      <w:r w:rsidR="00244F48">
        <w:rPr>
          <w:rFonts w:ascii="Times New Roman" w:hAnsi="Times New Roman" w:cs="Times New Roman"/>
          <w:sz w:val="24"/>
          <w:szCs w:val="24"/>
        </w:rPr>
        <w:t>,</w:t>
      </w:r>
      <w:r w:rsidRPr="008250B3">
        <w:rPr>
          <w:rFonts w:ascii="Times New Roman" w:hAnsi="Times New Roman" w:cs="Times New Roman"/>
          <w:sz w:val="24"/>
          <w:szCs w:val="24"/>
        </w:rPr>
        <w:t xml:space="preserve"> </w:t>
      </w:r>
      <w:r w:rsidRPr="00244F48">
        <w:rPr>
          <w:rFonts w:ascii="Times New Roman" w:hAnsi="Times New Roman" w:cs="Times New Roman"/>
          <w:noProof/>
          <w:sz w:val="24"/>
          <w:szCs w:val="24"/>
        </w:rPr>
        <w:t>and</w:t>
      </w:r>
      <w:r w:rsidRPr="008250B3">
        <w:rPr>
          <w:rFonts w:ascii="Times New Roman" w:hAnsi="Times New Roman" w:cs="Times New Roman"/>
          <w:sz w:val="24"/>
          <w:szCs w:val="24"/>
        </w:rPr>
        <w:t xml:space="preserve"> the United States to establish a free trade </w:t>
      </w:r>
      <w:r w:rsidRPr="00244F48">
        <w:rPr>
          <w:rFonts w:ascii="Times New Roman" w:hAnsi="Times New Roman" w:cs="Times New Roman"/>
          <w:noProof/>
          <w:sz w:val="24"/>
          <w:szCs w:val="24"/>
        </w:rPr>
        <w:t>bloc</w:t>
      </w:r>
      <w:r w:rsidRPr="008250B3">
        <w:rPr>
          <w:rFonts w:ascii="Times New Roman" w:hAnsi="Times New Roman" w:cs="Times New Roman"/>
          <w:sz w:val="24"/>
          <w:szCs w:val="24"/>
        </w:rPr>
        <w:t xml:space="preserve"> among the three countries. The trade agreement was signed in 1994 by the three countries which led to the lifting of major trade tariffs across the three countries.</w:t>
      </w:r>
      <w:r w:rsidR="00A1235E" w:rsidRPr="008250B3">
        <w:rPr>
          <w:rFonts w:ascii="Times New Roman" w:hAnsi="Times New Roman" w:cs="Times New Roman"/>
          <w:sz w:val="24"/>
          <w:szCs w:val="24"/>
        </w:rPr>
        <w:t xml:space="preserve"> The main purpose of the agreement was to remove barriers of trade between the three countries and enable </w:t>
      </w:r>
      <w:r w:rsidR="00A1235E" w:rsidRPr="008250B3">
        <w:rPr>
          <w:rFonts w:ascii="Times New Roman" w:hAnsi="Times New Roman" w:cs="Times New Roman"/>
          <w:noProof/>
          <w:sz w:val="24"/>
          <w:szCs w:val="24"/>
        </w:rPr>
        <w:t>cross</w:t>
      </w:r>
      <w:r w:rsidR="008250B3">
        <w:rPr>
          <w:rFonts w:ascii="Times New Roman" w:hAnsi="Times New Roman" w:cs="Times New Roman"/>
          <w:noProof/>
          <w:sz w:val="24"/>
          <w:szCs w:val="24"/>
        </w:rPr>
        <w:t>-</w:t>
      </w:r>
      <w:r w:rsidR="00A1235E" w:rsidRPr="008250B3">
        <w:rPr>
          <w:rFonts w:ascii="Times New Roman" w:hAnsi="Times New Roman" w:cs="Times New Roman"/>
          <w:noProof/>
          <w:sz w:val="24"/>
          <w:szCs w:val="24"/>
        </w:rPr>
        <w:t>border</w:t>
      </w:r>
      <w:r w:rsidR="00A1235E" w:rsidRPr="008250B3">
        <w:rPr>
          <w:rFonts w:ascii="Times New Roman" w:hAnsi="Times New Roman" w:cs="Times New Roman"/>
          <w:sz w:val="24"/>
          <w:szCs w:val="24"/>
        </w:rPr>
        <w:t xml:space="preserve"> movement of goods and services</w:t>
      </w:r>
      <w:sdt>
        <w:sdtPr>
          <w:rPr>
            <w:rFonts w:ascii="Times New Roman" w:hAnsi="Times New Roman" w:cs="Times New Roman"/>
            <w:sz w:val="24"/>
            <w:szCs w:val="24"/>
          </w:rPr>
          <w:id w:val="-1001197232"/>
          <w:citation/>
        </w:sdtPr>
        <w:sdtEndPr/>
        <w:sdtContent>
          <w:r w:rsidR="00475BE3" w:rsidRPr="008250B3">
            <w:rPr>
              <w:rFonts w:ascii="Times New Roman" w:hAnsi="Times New Roman" w:cs="Times New Roman"/>
              <w:sz w:val="24"/>
              <w:szCs w:val="24"/>
            </w:rPr>
            <w:fldChar w:fldCharType="begin"/>
          </w:r>
          <w:r w:rsidR="00475BE3" w:rsidRPr="008250B3">
            <w:rPr>
              <w:rFonts w:ascii="Times New Roman" w:hAnsi="Times New Roman" w:cs="Times New Roman"/>
              <w:sz w:val="24"/>
              <w:szCs w:val="24"/>
              <w:lang w:val="en-GB"/>
            </w:rPr>
            <w:instrText xml:space="preserve"> CITATION Kim18 \l 2057 </w:instrText>
          </w:r>
          <w:r w:rsidR="00475BE3" w:rsidRPr="008250B3">
            <w:rPr>
              <w:rFonts w:ascii="Times New Roman" w:hAnsi="Times New Roman" w:cs="Times New Roman"/>
              <w:sz w:val="24"/>
              <w:szCs w:val="24"/>
            </w:rPr>
            <w:fldChar w:fldCharType="separate"/>
          </w:r>
          <w:r w:rsidR="00475BE3" w:rsidRPr="008250B3">
            <w:rPr>
              <w:rFonts w:ascii="Times New Roman" w:hAnsi="Times New Roman" w:cs="Times New Roman"/>
              <w:noProof/>
              <w:sz w:val="24"/>
              <w:szCs w:val="24"/>
              <w:lang w:val="en-GB"/>
            </w:rPr>
            <w:t xml:space="preserve"> (Amadeo, 2018)</w:t>
          </w:r>
          <w:r w:rsidR="00475BE3" w:rsidRPr="008250B3">
            <w:rPr>
              <w:rFonts w:ascii="Times New Roman" w:hAnsi="Times New Roman" w:cs="Times New Roman"/>
              <w:sz w:val="24"/>
              <w:szCs w:val="24"/>
            </w:rPr>
            <w:fldChar w:fldCharType="end"/>
          </w:r>
        </w:sdtContent>
      </w:sdt>
      <w:r w:rsidR="00475BE3" w:rsidRPr="008250B3">
        <w:rPr>
          <w:rFonts w:ascii="Times New Roman" w:hAnsi="Times New Roman" w:cs="Times New Roman"/>
          <w:sz w:val="24"/>
          <w:szCs w:val="24"/>
        </w:rPr>
        <w:t xml:space="preserve">. </w:t>
      </w:r>
    </w:p>
    <w:p w14:paraId="1F5A6B5F" w14:textId="5EB1D179" w:rsidR="008D5129" w:rsidRDefault="00475BE3" w:rsidP="008D5129">
      <w:pPr>
        <w:spacing w:line="480" w:lineRule="auto"/>
        <w:ind w:firstLine="720"/>
        <w:jc w:val="both"/>
        <w:rPr>
          <w:rFonts w:ascii="Times New Roman" w:hAnsi="Times New Roman" w:cs="Times New Roman"/>
          <w:sz w:val="24"/>
          <w:szCs w:val="24"/>
        </w:rPr>
      </w:pPr>
      <w:r w:rsidRPr="008250B3">
        <w:rPr>
          <w:rFonts w:ascii="Times New Roman" w:hAnsi="Times New Roman" w:cs="Times New Roman"/>
          <w:sz w:val="24"/>
          <w:szCs w:val="24"/>
        </w:rPr>
        <w:t xml:space="preserve">In January 2018 president Donald </w:t>
      </w:r>
      <w:r w:rsidR="000D1CA0" w:rsidRPr="008250B3">
        <w:rPr>
          <w:rFonts w:ascii="Times New Roman" w:hAnsi="Times New Roman" w:cs="Times New Roman"/>
          <w:sz w:val="24"/>
          <w:szCs w:val="24"/>
        </w:rPr>
        <w:t>trump prosed renegotiation of North America free trade Agreement</w:t>
      </w:r>
      <w:r w:rsidR="00D87745" w:rsidRPr="008250B3">
        <w:rPr>
          <w:rFonts w:ascii="Times New Roman" w:hAnsi="Times New Roman" w:cs="Times New Roman"/>
          <w:sz w:val="24"/>
          <w:szCs w:val="24"/>
        </w:rPr>
        <w:t xml:space="preserve"> that is the new NAFTA</w:t>
      </w:r>
      <w:r w:rsidR="000D1CA0" w:rsidRPr="008250B3">
        <w:rPr>
          <w:rFonts w:ascii="Times New Roman" w:hAnsi="Times New Roman" w:cs="Times New Roman"/>
          <w:sz w:val="24"/>
          <w:szCs w:val="24"/>
        </w:rPr>
        <w:t xml:space="preserve"> where he proposed that goods imported into the US must use more raw materials from </w:t>
      </w:r>
      <w:r w:rsidR="008250B3">
        <w:rPr>
          <w:rFonts w:ascii="Times New Roman" w:hAnsi="Times New Roman" w:cs="Times New Roman"/>
          <w:sz w:val="24"/>
          <w:szCs w:val="24"/>
        </w:rPr>
        <w:t xml:space="preserve">the </w:t>
      </w:r>
      <w:r w:rsidR="000D1CA0" w:rsidRPr="008250B3">
        <w:rPr>
          <w:rFonts w:ascii="Times New Roman" w:hAnsi="Times New Roman" w:cs="Times New Roman"/>
          <w:noProof/>
          <w:sz w:val="24"/>
          <w:szCs w:val="24"/>
        </w:rPr>
        <w:t>US</w:t>
      </w:r>
      <w:r w:rsidR="000D1CA0" w:rsidRPr="008250B3">
        <w:rPr>
          <w:rFonts w:ascii="Times New Roman" w:hAnsi="Times New Roman" w:cs="Times New Roman"/>
          <w:sz w:val="24"/>
          <w:szCs w:val="24"/>
        </w:rPr>
        <w:t xml:space="preserve"> that is steel, </w:t>
      </w:r>
      <w:r w:rsidR="000D1CA0" w:rsidRPr="00244F48">
        <w:rPr>
          <w:rFonts w:ascii="Times New Roman" w:hAnsi="Times New Roman" w:cs="Times New Roman"/>
          <w:noProof/>
          <w:sz w:val="24"/>
          <w:szCs w:val="24"/>
        </w:rPr>
        <w:t>aluminum</w:t>
      </w:r>
      <w:r w:rsidR="000D1CA0" w:rsidRPr="008250B3">
        <w:rPr>
          <w:rFonts w:ascii="Times New Roman" w:hAnsi="Times New Roman" w:cs="Times New Roman"/>
          <w:sz w:val="24"/>
          <w:szCs w:val="24"/>
        </w:rPr>
        <w:t>, textile, chemicals and auto parts. President trump also proposed that companies manufacturing cars must manufacture at least 75% of the car’</w:t>
      </w:r>
      <w:r w:rsidR="00D87745" w:rsidRPr="008250B3">
        <w:rPr>
          <w:rFonts w:ascii="Times New Roman" w:hAnsi="Times New Roman" w:cs="Times New Roman"/>
          <w:sz w:val="24"/>
          <w:szCs w:val="24"/>
        </w:rPr>
        <w:t>s value in the United S</w:t>
      </w:r>
      <w:r w:rsidR="000D1CA0" w:rsidRPr="008250B3">
        <w:rPr>
          <w:rFonts w:ascii="Times New Roman" w:hAnsi="Times New Roman" w:cs="Times New Roman"/>
          <w:sz w:val="24"/>
          <w:szCs w:val="24"/>
        </w:rPr>
        <w:t>tates which</w:t>
      </w:r>
      <w:r w:rsidR="00D87745" w:rsidRPr="008250B3">
        <w:rPr>
          <w:rFonts w:ascii="Times New Roman" w:hAnsi="Times New Roman" w:cs="Times New Roman"/>
          <w:sz w:val="24"/>
          <w:szCs w:val="24"/>
        </w:rPr>
        <w:t xml:space="preserve"> was previously at 62.5%. 40 to 45% of the car must be made by American workers earning at least 16 dollars per hour</w:t>
      </w:r>
      <w:sdt>
        <w:sdtPr>
          <w:rPr>
            <w:rFonts w:ascii="Times New Roman" w:hAnsi="Times New Roman" w:cs="Times New Roman"/>
            <w:sz w:val="24"/>
            <w:szCs w:val="24"/>
          </w:rPr>
          <w:id w:val="2014719338"/>
          <w:citation/>
        </w:sdtPr>
        <w:sdtEndPr/>
        <w:sdtContent>
          <w:r w:rsidR="00D87745" w:rsidRPr="008250B3">
            <w:rPr>
              <w:rFonts w:ascii="Times New Roman" w:hAnsi="Times New Roman" w:cs="Times New Roman"/>
              <w:sz w:val="24"/>
              <w:szCs w:val="24"/>
            </w:rPr>
            <w:fldChar w:fldCharType="begin"/>
          </w:r>
          <w:r w:rsidR="00D87745" w:rsidRPr="008250B3">
            <w:rPr>
              <w:rFonts w:ascii="Times New Roman" w:hAnsi="Times New Roman" w:cs="Times New Roman"/>
              <w:sz w:val="24"/>
              <w:szCs w:val="24"/>
              <w:lang w:val="en-GB"/>
            </w:rPr>
            <w:instrText xml:space="preserve"> CITATION Kim18 \l 2057 </w:instrText>
          </w:r>
          <w:r w:rsidR="00D87745" w:rsidRPr="008250B3">
            <w:rPr>
              <w:rFonts w:ascii="Times New Roman" w:hAnsi="Times New Roman" w:cs="Times New Roman"/>
              <w:sz w:val="24"/>
              <w:szCs w:val="24"/>
            </w:rPr>
            <w:fldChar w:fldCharType="separate"/>
          </w:r>
          <w:r w:rsidR="00D87745" w:rsidRPr="008250B3">
            <w:rPr>
              <w:rFonts w:ascii="Times New Roman" w:hAnsi="Times New Roman" w:cs="Times New Roman"/>
              <w:noProof/>
              <w:sz w:val="24"/>
              <w:szCs w:val="24"/>
              <w:lang w:val="en-GB"/>
            </w:rPr>
            <w:t xml:space="preserve"> (Amadeo, 2018)</w:t>
          </w:r>
          <w:r w:rsidR="00D87745" w:rsidRPr="008250B3">
            <w:rPr>
              <w:rFonts w:ascii="Times New Roman" w:hAnsi="Times New Roman" w:cs="Times New Roman"/>
              <w:sz w:val="24"/>
              <w:szCs w:val="24"/>
            </w:rPr>
            <w:fldChar w:fldCharType="end"/>
          </w:r>
        </w:sdtContent>
      </w:sdt>
      <w:r w:rsidR="00D87745" w:rsidRPr="008250B3">
        <w:rPr>
          <w:rFonts w:ascii="Times New Roman" w:hAnsi="Times New Roman" w:cs="Times New Roman"/>
          <w:sz w:val="24"/>
          <w:szCs w:val="24"/>
        </w:rPr>
        <w:t xml:space="preserve">. </w:t>
      </w:r>
      <w:r w:rsidR="00D87745" w:rsidRPr="008250B3">
        <w:rPr>
          <w:rFonts w:ascii="Times New Roman" w:hAnsi="Times New Roman" w:cs="Times New Roman"/>
          <w:noProof/>
          <w:sz w:val="24"/>
          <w:szCs w:val="24"/>
        </w:rPr>
        <w:t>However</w:t>
      </w:r>
      <w:r w:rsidR="008250B3">
        <w:rPr>
          <w:rFonts w:ascii="Times New Roman" w:hAnsi="Times New Roman" w:cs="Times New Roman"/>
          <w:noProof/>
          <w:sz w:val="24"/>
          <w:szCs w:val="24"/>
        </w:rPr>
        <w:t>,</w:t>
      </w:r>
      <w:r w:rsidR="00D87745" w:rsidRPr="008250B3">
        <w:rPr>
          <w:rFonts w:ascii="Times New Roman" w:hAnsi="Times New Roman" w:cs="Times New Roman"/>
          <w:sz w:val="24"/>
          <w:szCs w:val="24"/>
        </w:rPr>
        <w:t xml:space="preserve"> Canada </w:t>
      </w:r>
      <w:r w:rsidR="00D87745" w:rsidRPr="008250B3">
        <w:rPr>
          <w:rFonts w:ascii="Times New Roman" w:hAnsi="Times New Roman" w:cs="Times New Roman"/>
          <w:noProof/>
          <w:sz w:val="24"/>
          <w:szCs w:val="24"/>
        </w:rPr>
        <w:t>being</w:t>
      </w:r>
      <w:r w:rsidR="00D87745" w:rsidRPr="008250B3">
        <w:rPr>
          <w:rFonts w:ascii="Times New Roman" w:hAnsi="Times New Roman" w:cs="Times New Roman"/>
          <w:sz w:val="24"/>
          <w:szCs w:val="24"/>
        </w:rPr>
        <w:t xml:space="preserve"> the leading producer of steel in the trade block is against the new agreement.</w:t>
      </w:r>
    </w:p>
    <w:p w14:paraId="2B91821F" w14:textId="29604A8F" w:rsidR="008D5129" w:rsidRDefault="008D5129" w:rsidP="008D512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main shaping of Canada’s modern economy emanated from signing the deal with </w:t>
      </w:r>
      <w:r w:rsidR="00244F48">
        <w:rPr>
          <w:rFonts w:ascii="Times New Roman" w:hAnsi="Times New Roman" w:cs="Times New Roman"/>
          <w:sz w:val="24"/>
          <w:szCs w:val="24"/>
        </w:rPr>
        <w:t xml:space="preserve">the </w:t>
      </w:r>
      <w:r w:rsidRPr="00244F48">
        <w:rPr>
          <w:rFonts w:ascii="Times New Roman" w:hAnsi="Times New Roman" w:cs="Times New Roman"/>
          <w:noProof/>
          <w:sz w:val="24"/>
          <w:szCs w:val="24"/>
        </w:rPr>
        <w:t>United</w:t>
      </w:r>
      <w:r>
        <w:rPr>
          <w:rFonts w:ascii="Times New Roman" w:hAnsi="Times New Roman" w:cs="Times New Roman"/>
          <w:sz w:val="24"/>
          <w:szCs w:val="24"/>
        </w:rPr>
        <w:t xml:space="preserve"> States. However, the deal can be scrapped without ruining </w:t>
      </w:r>
      <w:r w:rsidR="00244F48">
        <w:rPr>
          <w:rFonts w:ascii="Times New Roman" w:hAnsi="Times New Roman" w:cs="Times New Roman"/>
          <w:sz w:val="24"/>
          <w:szCs w:val="24"/>
        </w:rPr>
        <w:t xml:space="preserve">the </w:t>
      </w:r>
      <w:r w:rsidRPr="00244F48">
        <w:rPr>
          <w:rFonts w:ascii="Times New Roman" w:hAnsi="Times New Roman" w:cs="Times New Roman"/>
          <w:noProof/>
          <w:sz w:val="24"/>
          <w:szCs w:val="24"/>
        </w:rPr>
        <w:t>Canadian</w:t>
      </w:r>
      <w:r>
        <w:rPr>
          <w:rFonts w:ascii="Times New Roman" w:hAnsi="Times New Roman" w:cs="Times New Roman"/>
          <w:sz w:val="24"/>
          <w:szCs w:val="24"/>
        </w:rPr>
        <w:t xml:space="preserve"> economy. </w:t>
      </w:r>
      <w:r w:rsidR="00244F48">
        <w:rPr>
          <w:rFonts w:ascii="Times New Roman" w:hAnsi="Times New Roman" w:cs="Times New Roman"/>
          <w:sz w:val="24"/>
          <w:szCs w:val="24"/>
        </w:rPr>
        <w:t xml:space="preserve">The </w:t>
      </w:r>
      <w:r w:rsidRPr="00244F48">
        <w:rPr>
          <w:rFonts w:ascii="Times New Roman" w:hAnsi="Times New Roman" w:cs="Times New Roman"/>
          <w:noProof/>
          <w:sz w:val="24"/>
          <w:szCs w:val="24"/>
        </w:rPr>
        <w:t>US</w:t>
      </w:r>
      <w:r>
        <w:rPr>
          <w:rFonts w:ascii="Times New Roman" w:hAnsi="Times New Roman" w:cs="Times New Roman"/>
          <w:sz w:val="24"/>
          <w:szCs w:val="24"/>
        </w:rPr>
        <w:t xml:space="preserve"> will be highly affected by the collapse of this deal than </w:t>
      </w:r>
      <w:r w:rsidRPr="00244F48">
        <w:rPr>
          <w:rFonts w:ascii="Times New Roman" w:hAnsi="Times New Roman" w:cs="Times New Roman"/>
          <w:noProof/>
          <w:sz w:val="24"/>
          <w:szCs w:val="24"/>
        </w:rPr>
        <w:t>Canada</w:t>
      </w:r>
      <w:r>
        <w:rPr>
          <w:rFonts w:ascii="Times New Roman" w:hAnsi="Times New Roman" w:cs="Times New Roman"/>
          <w:sz w:val="24"/>
          <w:szCs w:val="24"/>
        </w:rPr>
        <w:t xml:space="preserve">. The Canadian Prime </w:t>
      </w:r>
      <w:r w:rsidRPr="00244F48">
        <w:rPr>
          <w:rFonts w:ascii="Times New Roman" w:hAnsi="Times New Roman" w:cs="Times New Roman"/>
          <w:noProof/>
          <w:sz w:val="24"/>
          <w:szCs w:val="24"/>
        </w:rPr>
        <w:t>Min</w:t>
      </w:r>
      <w:r w:rsidR="00244F48">
        <w:rPr>
          <w:rFonts w:ascii="Times New Roman" w:hAnsi="Times New Roman" w:cs="Times New Roman"/>
          <w:noProof/>
          <w:sz w:val="24"/>
          <w:szCs w:val="24"/>
        </w:rPr>
        <w:t>i</w:t>
      </w:r>
      <w:r w:rsidRPr="00244F48">
        <w:rPr>
          <w:rFonts w:ascii="Times New Roman" w:hAnsi="Times New Roman" w:cs="Times New Roman"/>
          <w:noProof/>
          <w:sz w:val="24"/>
          <w:szCs w:val="24"/>
        </w:rPr>
        <w:t>ster</w:t>
      </w:r>
      <w:r>
        <w:rPr>
          <w:rFonts w:ascii="Times New Roman" w:hAnsi="Times New Roman" w:cs="Times New Roman"/>
          <w:sz w:val="24"/>
          <w:szCs w:val="24"/>
        </w:rPr>
        <w:t xml:space="preserve">, Justin Trudeau said that the deal is not in any pillar of Canadian economy thus </w:t>
      </w:r>
      <w:r w:rsidR="00244F48">
        <w:rPr>
          <w:rFonts w:ascii="Times New Roman" w:hAnsi="Times New Roman" w:cs="Times New Roman"/>
          <w:sz w:val="24"/>
          <w:szCs w:val="24"/>
        </w:rPr>
        <w:t>its</w:t>
      </w:r>
      <w:r>
        <w:rPr>
          <w:rFonts w:ascii="Times New Roman" w:hAnsi="Times New Roman" w:cs="Times New Roman"/>
          <w:sz w:val="24"/>
          <w:szCs w:val="24"/>
        </w:rPr>
        <w:t xml:space="preserve"> collapse is not going to have </w:t>
      </w:r>
      <w:r w:rsidR="00244F48">
        <w:rPr>
          <w:rFonts w:ascii="Times New Roman" w:hAnsi="Times New Roman" w:cs="Times New Roman"/>
          <w:sz w:val="24"/>
          <w:szCs w:val="24"/>
        </w:rPr>
        <w:t>a big</w:t>
      </w:r>
      <w:r>
        <w:rPr>
          <w:rFonts w:ascii="Times New Roman" w:hAnsi="Times New Roman" w:cs="Times New Roman"/>
          <w:sz w:val="24"/>
          <w:szCs w:val="24"/>
        </w:rPr>
        <w:t xml:space="preserve"> impact to the economy in any way.  </w:t>
      </w:r>
      <w:r w:rsidR="00244F48">
        <w:rPr>
          <w:rFonts w:ascii="Times New Roman" w:hAnsi="Times New Roman" w:cs="Times New Roman"/>
          <w:sz w:val="24"/>
          <w:szCs w:val="24"/>
        </w:rPr>
        <w:t xml:space="preserve">During a conference in Chicago, Mr. Trudeau said that is fully supporting the deal but is not going to support the demands that have been put forth </w:t>
      </w:r>
      <w:bookmarkStart w:id="0" w:name="_GoBack"/>
      <w:bookmarkEnd w:id="0"/>
      <w:r w:rsidR="00244F48">
        <w:rPr>
          <w:rFonts w:ascii="Times New Roman" w:hAnsi="Times New Roman" w:cs="Times New Roman"/>
          <w:noProof/>
          <w:sz w:val="24"/>
          <w:szCs w:val="24"/>
        </w:rPr>
        <w:t>b</w:t>
      </w:r>
      <w:r w:rsidR="00244F48" w:rsidRPr="00244F48">
        <w:rPr>
          <w:rFonts w:ascii="Times New Roman" w:hAnsi="Times New Roman" w:cs="Times New Roman"/>
          <w:noProof/>
          <w:sz w:val="24"/>
          <w:szCs w:val="24"/>
        </w:rPr>
        <w:t>y</w:t>
      </w:r>
      <w:r w:rsidR="00244F48">
        <w:rPr>
          <w:rFonts w:ascii="Times New Roman" w:hAnsi="Times New Roman" w:cs="Times New Roman"/>
          <w:sz w:val="24"/>
          <w:szCs w:val="24"/>
        </w:rPr>
        <w:t xml:space="preserve"> Mr. Trump of keeping the three-countries trade pact. </w:t>
      </w:r>
    </w:p>
    <w:p w14:paraId="4AA65DD9" w14:textId="77777777" w:rsidR="008D5129" w:rsidRDefault="00A96E93" w:rsidP="008D5129">
      <w:pPr>
        <w:spacing w:line="480" w:lineRule="auto"/>
        <w:ind w:firstLine="720"/>
        <w:jc w:val="both"/>
        <w:rPr>
          <w:rFonts w:ascii="Times New Roman" w:hAnsi="Times New Roman" w:cs="Times New Roman"/>
          <w:sz w:val="24"/>
          <w:szCs w:val="24"/>
        </w:rPr>
      </w:pPr>
      <w:r w:rsidRPr="008250B3">
        <w:rPr>
          <w:rFonts w:ascii="Times New Roman" w:hAnsi="Times New Roman" w:cs="Times New Roman"/>
          <w:sz w:val="24"/>
          <w:szCs w:val="24"/>
        </w:rPr>
        <w:lastRenderedPageBreak/>
        <w:t xml:space="preserve">If Canada does not sign the new North America trade </w:t>
      </w:r>
      <w:r w:rsidR="00674D33" w:rsidRPr="008250B3">
        <w:rPr>
          <w:rFonts w:ascii="Times New Roman" w:hAnsi="Times New Roman" w:cs="Times New Roman"/>
          <w:sz w:val="24"/>
          <w:szCs w:val="24"/>
        </w:rPr>
        <w:t xml:space="preserve">Agreement then it means that America will lose </w:t>
      </w:r>
      <w:r w:rsidR="008250B3">
        <w:rPr>
          <w:rFonts w:ascii="Times New Roman" w:hAnsi="Times New Roman" w:cs="Times New Roman"/>
          <w:sz w:val="24"/>
          <w:szCs w:val="24"/>
        </w:rPr>
        <w:t xml:space="preserve">the </w:t>
      </w:r>
      <w:r w:rsidR="00674D33" w:rsidRPr="008250B3">
        <w:rPr>
          <w:rFonts w:ascii="Times New Roman" w:hAnsi="Times New Roman" w:cs="Times New Roman"/>
          <w:noProof/>
          <w:sz w:val="24"/>
          <w:szCs w:val="24"/>
        </w:rPr>
        <w:t>market</w:t>
      </w:r>
      <w:r w:rsidR="00674D33" w:rsidRPr="008250B3">
        <w:rPr>
          <w:rFonts w:ascii="Times New Roman" w:hAnsi="Times New Roman" w:cs="Times New Roman"/>
          <w:sz w:val="24"/>
          <w:szCs w:val="24"/>
        </w:rPr>
        <w:t xml:space="preserve"> for its exports. In 2015 the US exported goods worth 419 billion dollars to Canada and Mexico</w:t>
      </w:r>
      <w:r w:rsidR="00723F9C" w:rsidRPr="008250B3">
        <w:rPr>
          <w:rFonts w:ascii="Times New Roman" w:hAnsi="Times New Roman" w:cs="Times New Roman"/>
          <w:sz w:val="24"/>
          <w:szCs w:val="24"/>
        </w:rPr>
        <w:t>. Among this 22 billion dollars were spare parts exported to Canada from the United States</w:t>
      </w:r>
      <w:sdt>
        <w:sdtPr>
          <w:rPr>
            <w:rFonts w:ascii="Times New Roman" w:hAnsi="Times New Roman" w:cs="Times New Roman"/>
            <w:sz w:val="24"/>
            <w:szCs w:val="24"/>
          </w:rPr>
          <w:id w:val="177004137"/>
          <w:citation/>
        </w:sdtPr>
        <w:sdtEndPr/>
        <w:sdtContent>
          <w:r w:rsidR="00674D33" w:rsidRPr="008250B3">
            <w:rPr>
              <w:rFonts w:ascii="Times New Roman" w:hAnsi="Times New Roman" w:cs="Times New Roman"/>
              <w:sz w:val="24"/>
              <w:szCs w:val="24"/>
            </w:rPr>
            <w:fldChar w:fldCharType="begin"/>
          </w:r>
          <w:r w:rsidR="00674D33" w:rsidRPr="008250B3">
            <w:rPr>
              <w:rFonts w:ascii="Times New Roman" w:hAnsi="Times New Roman" w:cs="Times New Roman"/>
              <w:sz w:val="24"/>
              <w:szCs w:val="24"/>
              <w:lang w:val="en-GB"/>
            </w:rPr>
            <w:instrText xml:space="preserve"> CITATION Joh17 \l 2057 </w:instrText>
          </w:r>
          <w:r w:rsidR="00674D33" w:rsidRPr="008250B3">
            <w:rPr>
              <w:rFonts w:ascii="Times New Roman" w:hAnsi="Times New Roman" w:cs="Times New Roman"/>
              <w:sz w:val="24"/>
              <w:szCs w:val="24"/>
            </w:rPr>
            <w:fldChar w:fldCharType="separate"/>
          </w:r>
          <w:r w:rsidR="00674D33" w:rsidRPr="008250B3">
            <w:rPr>
              <w:rFonts w:ascii="Times New Roman" w:hAnsi="Times New Roman" w:cs="Times New Roman"/>
              <w:noProof/>
              <w:sz w:val="24"/>
              <w:szCs w:val="24"/>
              <w:lang w:val="en-GB"/>
            </w:rPr>
            <w:t xml:space="preserve"> (Irwin, 2017)</w:t>
          </w:r>
          <w:r w:rsidR="00674D33" w:rsidRPr="008250B3">
            <w:rPr>
              <w:rFonts w:ascii="Times New Roman" w:hAnsi="Times New Roman" w:cs="Times New Roman"/>
              <w:sz w:val="24"/>
              <w:szCs w:val="24"/>
            </w:rPr>
            <w:fldChar w:fldCharType="end"/>
          </w:r>
        </w:sdtContent>
      </w:sdt>
      <w:r w:rsidR="00723F9C" w:rsidRPr="008250B3">
        <w:rPr>
          <w:rFonts w:ascii="Times New Roman" w:hAnsi="Times New Roman" w:cs="Times New Roman"/>
          <w:sz w:val="24"/>
          <w:szCs w:val="24"/>
        </w:rPr>
        <w:t>.</w:t>
      </w:r>
      <w:r w:rsidR="00E458E2" w:rsidRPr="008250B3">
        <w:rPr>
          <w:rFonts w:ascii="Times New Roman" w:hAnsi="Times New Roman" w:cs="Times New Roman"/>
          <w:sz w:val="24"/>
          <w:szCs w:val="24"/>
        </w:rPr>
        <w:t xml:space="preserve"> By cutting these exports from the US it will mean </w:t>
      </w:r>
      <w:r w:rsidR="008250B3">
        <w:rPr>
          <w:rFonts w:ascii="Times New Roman" w:hAnsi="Times New Roman" w:cs="Times New Roman"/>
          <w:sz w:val="24"/>
          <w:szCs w:val="24"/>
        </w:rPr>
        <w:t xml:space="preserve">the </w:t>
      </w:r>
      <w:r w:rsidR="00E458E2" w:rsidRPr="008250B3">
        <w:rPr>
          <w:rFonts w:ascii="Times New Roman" w:hAnsi="Times New Roman" w:cs="Times New Roman"/>
          <w:noProof/>
          <w:sz w:val="24"/>
          <w:szCs w:val="24"/>
        </w:rPr>
        <w:t>loss</w:t>
      </w:r>
      <w:r w:rsidR="00E458E2" w:rsidRPr="008250B3">
        <w:rPr>
          <w:rFonts w:ascii="Times New Roman" w:hAnsi="Times New Roman" w:cs="Times New Roman"/>
          <w:sz w:val="24"/>
          <w:szCs w:val="24"/>
        </w:rPr>
        <w:t xml:space="preserve"> of jobs for the American citizens who were involved in the manufacturing of these exports and also </w:t>
      </w:r>
      <w:r w:rsidR="008250B3">
        <w:rPr>
          <w:rFonts w:ascii="Times New Roman" w:hAnsi="Times New Roman" w:cs="Times New Roman"/>
          <w:sz w:val="24"/>
          <w:szCs w:val="24"/>
        </w:rPr>
        <w:t xml:space="preserve">the </w:t>
      </w:r>
      <w:r w:rsidR="00E458E2" w:rsidRPr="008250B3">
        <w:rPr>
          <w:rFonts w:ascii="Times New Roman" w:hAnsi="Times New Roman" w:cs="Times New Roman"/>
          <w:noProof/>
          <w:sz w:val="24"/>
          <w:szCs w:val="24"/>
        </w:rPr>
        <w:t>loss</w:t>
      </w:r>
      <w:r w:rsidR="00E458E2" w:rsidRPr="008250B3">
        <w:rPr>
          <w:rFonts w:ascii="Times New Roman" w:hAnsi="Times New Roman" w:cs="Times New Roman"/>
          <w:sz w:val="24"/>
          <w:szCs w:val="24"/>
        </w:rPr>
        <w:t xml:space="preserve"> of revenue for the country as well.</w:t>
      </w:r>
    </w:p>
    <w:p w14:paraId="10F0E5A9" w14:textId="35564BCA" w:rsidR="008D5129" w:rsidRDefault="00E458E2" w:rsidP="008D5129">
      <w:pPr>
        <w:spacing w:line="480" w:lineRule="auto"/>
        <w:ind w:firstLine="720"/>
        <w:jc w:val="both"/>
        <w:rPr>
          <w:rFonts w:ascii="Times New Roman" w:hAnsi="Times New Roman" w:cs="Times New Roman"/>
          <w:sz w:val="24"/>
          <w:szCs w:val="24"/>
        </w:rPr>
      </w:pPr>
      <w:r w:rsidRPr="008250B3">
        <w:rPr>
          <w:rFonts w:ascii="Times New Roman" w:hAnsi="Times New Roman" w:cs="Times New Roman"/>
          <w:sz w:val="24"/>
          <w:szCs w:val="24"/>
        </w:rPr>
        <w:t xml:space="preserve">Good exported by the United States to the world are manufactured with raw materials and supplies from the NAFTA members with Canada being the major supplier. Importing of raw materials and supplies from Mexico and Canada makes the export products from the United States more competitive as it is cheaper as compared to buying them locally. </w:t>
      </w:r>
      <w:r w:rsidR="008250B3">
        <w:rPr>
          <w:rFonts w:ascii="Times New Roman" w:hAnsi="Times New Roman" w:cs="Times New Roman"/>
          <w:sz w:val="24"/>
          <w:szCs w:val="24"/>
        </w:rPr>
        <w:t xml:space="preserve">The </w:t>
      </w:r>
      <w:r w:rsidRPr="008250B3">
        <w:rPr>
          <w:rFonts w:ascii="Times New Roman" w:hAnsi="Times New Roman" w:cs="Times New Roman"/>
          <w:noProof/>
          <w:sz w:val="24"/>
          <w:szCs w:val="24"/>
        </w:rPr>
        <w:t>US</w:t>
      </w:r>
      <w:r w:rsidRPr="008250B3">
        <w:rPr>
          <w:rFonts w:ascii="Times New Roman" w:hAnsi="Times New Roman" w:cs="Times New Roman"/>
          <w:sz w:val="24"/>
          <w:szCs w:val="24"/>
        </w:rPr>
        <w:t xml:space="preserve"> gets 14.5% of the value of its exports from Canada </w:t>
      </w:r>
      <w:sdt>
        <w:sdtPr>
          <w:rPr>
            <w:rFonts w:ascii="Times New Roman" w:hAnsi="Times New Roman" w:cs="Times New Roman"/>
            <w:sz w:val="24"/>
            <w:szCs w:val="24"/>
          </w:rPr>
          <w:id w:val="-502504606"/>
          <w:citation/>
        </w:sdtPr>
        <w:sdtEndPr/>
        <w:sdtContent>
          <w:r w:rsidRPr="008250B3">
            <w:rPr>
              <w:rFonts w:ascii="Times New Roman" w:hAnsi="Times New Roman" w:cs="Times New Roman"/>
              <w:sz w:val="24"/>
              <w:szCs w:val="24"/>
            </w:rPr>
            <w:fldChar w:fldCharType="begin"/>
          </w:r>
          <w:r w:rsidRPr="008250B3">
            <w:rPr>
              <w:rFonts w:ascii="Times New Roman" w:hAnsi="Times New Roman" w:cs="Times New Roman"/>
              <w:sz w:val="24"/>
              <w:szCs w:val="24"/>
              <w:lang w:val="en-GB"/>
            </w:rPr>
            <w:instrText xml:space="preserve"> CITATION Fra18 \l 2057 </w:instrText>
          </w:r>
          <w:r w:rsidRPr="008250B3">
            <w:rPr>
              <w:rFonts w:ascii="Times New Roman" w:hAnsi="Times New Roman" w:cs="Times New Roman"/>
              <w:sz w:val="24"/>
              <w:szCs w:val="24"/>
            </w:rPr>
            <w:fldChar w:fldCharType="separate"/>
          </w:r>
          <w:r w:rsidRPr="008250B3">
            <w:rPr>
              <w:rFonts w:ascii="Times New Roman" w:hAnsi="Times New Roman" w:cs="Times New Roman"/>
              <w:noProof/>
              <w:sz w:val="24"/>
              <w:szCs w:val="24"/>
              <w:lang w:val="en-GB"/>
            </w:rPr>
            <w:t xml:space="preserve"> (Frank Lavin, 2018)</w:t>
          </w:r>
          <w:r w:rsidRPr="008250B3">
            <w:rPr>
              <w:rFonts w:ascii="Times New Roman" w:hAnsi="Times New Roman" w:cs="Times New Roman"/>
              <w:sz w:val="24"/>
              <w:szCs w:val="24"/>
            </w:rPr>
            <w:fldChar w:fldCharType="end"/>
          </w:r>
        </w:sdtContent>
      </w:sdt>
      <w:r w:rsidRPr="008250B3">
        <w:rPr>
          <w:rFonts w:ascii="Times New Roman" w:hAnsi="Times New Roman" w:cs="Times New Roman"/>
          <w:sz w:val="24"/>
          <w:szCs w:val="24"/>
        </w:rPr>
        <w:t>.</w:t>
      </w:r>
    </w:p>
    <w:p w14:paraId="1C8BF564" w14:textId="36DCD304" w:rsidR="008D5129" w:rsidRDefault="00E458E2" w:rsidP="008D5129">
      <w:pPr>
        <w:spacing w:line="480" w:lineRule="auto"/>
        <w:ind w:firstLine="720"/>
        <w:jc w:val="both"/>
        <w:rPr>
          <w:rFonts w:ascii="Times New Roman" w:hAnsi="Times New Roman" w:cs="Times New Roman"/>
          <w:sz w:val="24"/>
          <w:szCs w:val="24"/>
        </w:rPr>
      </w:pPr>
      <w:r w:rsidRPr="008250B3">
        <w:rPr>
          <w:rFonts w:ascii="Times New Roman" w:hAnsi="Times New Roman" w:cs="Times New Roman"/>
          <w:sz w:val="24"/>
          <w:szCs w:val="24"/>
        </w:rPr>
        <w:t xml:space="preserve">US industries that mostly depend on imported supplies are metal and metal products manufacturing industries, chemical industries and the transportation industry. In the NAFTA </w:t>
      </w:r>
      <w:r w:rsidRPr="00244F48">
        <w:rPr>
          <w:rFonts w:ascii="Times New Roman" w:hAnsi="Times New Roman" w:cs="Times New Roman"/>
          <w:noProof/>
          <w:sz w:val="24"/>
          <w:szCs w:val="24"/>
        </w:rPr>
        <w:t>bloc</w:t>
      </w:r>
      <w:r w:rsidR="008250B3">
        <w:rPr>
          <w:rFonts w:ascii="Times New Roman" w:hAnsi="Times New Roman" w:cs="Times New Roman"/>
          <w:noProof/>
          <w:sz w:val="24"/>
          <w:szCs w:val="24"/>
        </w:rPr>
        <w:t>,</w:t>
      </w:r>
      <w:r w:rsidRPr="008250B3">
        <w:rPr>
          <w:rFonts w:ascii="Times New Roman" w:hAnsi="Times New Roman" w:cs="Times New Roman"/>
          <w:sz w:val="24"/>
          <w:szCs w:val="24"/>
        </w:rPr>
        <w:t xml:space="preserve"> Canada is the leading producer of this supplies and raw materials. Therefore if Canada does not sign the new trade agreement the export industry in the US will suffer </w:t>
      </w:r>
      <w:r w:rsidR="008250B3">
        <w:rPr>
          <w:rFonts w:ascii="Times New Roman" w:hAnsi="Times New Roman" w:cs="Times New Roman"/>
          <w:sz w:val="24"/>
          <w:szCs w:val="24"/>
        </w:rPr>
        <w:t xml:space="preserve">the </w:t>
      </w:r>
      <w:r w:rsidRPr="008250B3">
        <w:rPr>
          <w:rFonts w:ascii="Times New Roman" w:hAnsi="Times New Roman" w:cs="Times New Roman"/>
          <w:noProof/>
          <w:sz w:val="24"/>
          <w:szCs w:val="24"/>
        </w:rPr>
        <w:t>increased</w:t>
      </w:r>
      <w:r w:rsidRPr="008250B3">
        <w:rPr>
          <w:rFonts w:ascii="Times New Roman" w:hAnsi="Times New Roman" w:cs="Times New Roman"/>
          <w:sz w:val="24"/>
          <w:szCs w:val="24"/>
        </w:rPr>
        <w:t xml:space="preserve"> cost of production leading to lower profit margins and low revenue generation. This may also increase the cost of products making consumers look for alternative products.</w:t>
      </w:r>
    </w:p>
    <w:p w14:paraId="3F8643E3" w14:textId="098709B4" w:rsidR="009D6167" w:rsidRPr="008250B3" w:rsidRDefault="000C4DFB" w:rsidP="008D5129">
      <w:pPr>
        <w:spacing w:line="480" w:lineRule="auto"/>
        <w:ind w:firstLine="720"/>
        <w:jc w:val="both"/>
        <w:rPr>
          <w:rFonts w:ascii="Times New Roman" w:hAnsi="Times New Roman" w:cs="Times New Roman"/>
          <w:sz w:val="24"/>
          <w:szCs w:val="24"/>
        </w:rPr>
      </w:pPr>
      <w:r w:rsidRPr="008250B3">
        <w:rPr>
          <w:rFonts w:ascii="Times New Roman" w:hAnsi="Times New Roman" w:cs="Times New Roman"/>
          <w:sz w:val="24"/>
          <w:szCs w:val="24"/>
        </w:rPr>
        <w:t xml:space="preserve">President Donald </w:t>
      </w:r>
      <w:r w:rsidR="008250B3">
        <w:rPr>
          <w:rFonts w:ascii="Times New Roman" w:hAnsi="Times New Roman" w:cs="Times New Roman"/>
          <w:noProof/>
          <w:sz w:val="24"/>
          <w:szCs w:val="24"/>
        </w:rPr>
        <w:t>T</w:t>
      </w:r>
      <w:r w:rsidRPr="008250B3">
        <w:rPr>
          <w:rFonts w:ascii="Times New Roman" w:hAnsi="Times New Roman" w:cs="Times New Roman"/>
          <w:noProof/>
          <w:sz w:val="24"/>
          <w:szCs w:val="24"/>
        </w:rPr>
        <w:t>rump</w:t>
      </w:r>
      <w:r w:rsidRPr="008250B3">
        <w:rPr>
          <w:rFonts w:ascii="Times New Roman" w:hAnsi="Times New Roman" w:cs="Times New Roman"/>
          <w:sz w:val="24"/>
          <w:szCs w:val="24"/>
        </w:rPr>
        <w:t xml:space="preserve"> recently proposed a bilateral trade between the United States and Mexico as compared to the multilateral trade between the NAFTA members.</w:t>
      </w:r>
      <w:r w:rsidR="00FA6651" w:rsidRPr="008250B3">
        <w:rPr>
          <w:rFonts w:ascii="Times New Roman" w:hAnsi="Times New Roman" w:cs="Times New Roman"/>
          <w:sz w:val="24"/>
          <w:szCs w:val="24"/>
        </w:rPr>
        <w:t xml:space="preserve"> The bilateral trade between Mexico and </w:t>
      </w:r>
      <w:r w:rsidR="008250B3">
        <w:rPr>
          <w:rFonts w:ascii="Times New Roman" w:hAnsi="Times New Roman" w:cs="Times New Roman"/>
          <w:sz w:val="24"/>
          <w:szCs w:val="24"/>
        </w:rPr>
        <w:t xml:space="preserve">the </w:t>
      </w:r>
      <w:r w:rsidR="00FA6651" w:rsidRPr="008250B3">
        <w:rPr>
          <w:rFonts w:ascii="Times New Roman" w:hAnsi="Times New Roman" w:cs="Times New Roman"/>
          <w:noProof/>
          <w:sz w:val="24"/>
          <w:szCs w:val="24"/>
        </w:rPr>
        <w:t>US</w:t>
      </w:r>
      <w:r w:rsidR="00FA6651" w:rsidRPr="008250B3">
        <w:rPr>
          <w:rFonts w:ascii="Times New Roman" w:hAnsi="Times New Roman" w:cs="Times New Roman"/>
          <w:sz w:val="24"/>
          <w:szCs w:val="24"/>
        </w:rPr>
        <w:t xml:space="preserve"> is to</w:t>
      </w:r>
      <w:r w:rsidR="009D6167" w:rsidRPr="008250B3">
        <w:rPr>
          <w:rFonts w:ascii="Times New Roman" w:hAnsi="Times New Roman" w:cs="Times New Roman"/>
          <w:sz w:val="24"/>
          <w:szCs w:val="24"/>
        </w:rPr>
        <w:t xml:space="preserve"> be</w:t>
      </w:r>
      <w:r w:rsidR="00FA6651" w:rsidRPr="008250B3">
        <w:rPr>
          <w:rFonts w:ascii="Times New Roman" w:hAnsi="Times New Roman" w:cs="Times New Roman"/>
          <w:sz w:val="24"/>
          <w:szCs w:val="24"/>
        </w:rPr>
        <w:t xml:space="preserve"> enacted if </w:t>
      </w:r>
      <w:r w:rsidR="00FA6651" w:rsidRPr="008250B3">
        <w:rPr>
          <w:rFonts w:ascii="Times New Roman" w:hAnsi="Times New Roman" w:cs="Times New Roman"/>
          <w:noProof/>
          <w:sz w:val="24"/>
          <w:szCs w:val="24"/>
        </w:rPr>
        <w:t>Canada</w:t>
      </w:r>
      <w:r w:rsidR="00FA6651" w:rsidRPr="008250B3">
        <w:rPr>
          <w:rFonts w:ascii="Times New Roman" w:hAnsi="Times New Roman" w:cs="Times New Roman"/>
          <w:sz w:val="24"/>
          <w:szCs w:val="24"/>
        </w:rPr>
        <w:t xml:space="preserve"> does not sign the new Nor</w:t>
      </w:r>
      <w:r w:rsidR="008250B3" w:rsidRPr="008250B3">
        <w:rPr>
          <w:rFonts w:ascii="Times New Roman" w:hAnsi="Times New Roman" w:cs="Times New Roman"/>
          <w:sz w:val="24"/>
          <w:szCs w:val="24"/>
        </w:rPr>
        <w:t>th American Free Trade Agreement</w:t>
      </w:r>
      <w:sdt>
        <w:sdtPr>
          <w:rPr>
            <w:rFonts w:ascii="Times New Roman" w:hAnsi="Times New Roman" w:cs="Times New Roman"/>
            <w:sz w:val="24"/>
            <w:szCs w:val="24"/>
          </w:rPr>
          <w:id w:val="1251698918"/>
          <w:citation/>
        </w:sdtPr>
        <w:sdtEndPr/>
        <w:sdtContent>
          <w:r w:rsidR="008250B3" w:rsidRPr="008250B3">
            <w:rPr>
              <w:rFonts w:ascii="Times New Roman" w:hAnsi="Times New Roman" w:cs="Times New Roman"/>
              <w:sz w:val="24"/>
              <w:szCs w:val="24"/>
            </w:rPr>
            <w:fldChar w:fldCharType="begin"/>
          </w:r>
          <w:r w:rsidR="008250B3" w:rsidRPr="008250B3">
            <w:rPr>
              <w:rFonts w:ascii="Times New Roman" w:hAnsi="Times New Roman" w:cs="Times New Roman"/>
              <w:sz w:val="24"/>
              <w:szCs w:val="24"/>
              <w:lang w:val="en-GB"/>
            </w:rPr>
            <w:instrText xml:space="preserve"> CITATION JUD18 \l 2057 </w:instrText>
          </w:r>
          <w:r w:rsidR="008250B3" w:rsidRPr="008250B3">
            <w:rPr>
              <w:rFonts w:ascii="Times New Roman" w:hAnsi="Times New Roman" w:cs="Times New Roman"/>
              <w:sz w:val="24"/>
              <w:szCs w:val="24"/>
            </w:rPr>
            <w:fldChar w:fldCharType="separate"/>
          </w:r>
          <w:r w:rsidR="008250B3" w:rsidRPr="008250B3">
            <w:rPr>
              <w:rFonts w:ascii="Times New Roman" w:hAnsi="Times New Roman" w:cs="Times New Roman"/>
              <w:noProof/>
              <w:sz w:val="24"/>
              <w:szCs w:val="24"/>
              <w:lang w:val="en-GB"/>
            </w:rPr>
            <w:t xml:space="preserve"> (BOTTONI, 2018)</w:t>
          </w:r>
          <w:r w:rsidR="008250B3" w:rsidRPr="008250B3">
            <w:rPr>
              <w:rFonts w:ascii="Times New Roman" w:hAnsi="Times New Roman" w:cs="Times New Roman"/>
              <w:sz w:val="24"/>
              <w:szCs w:val="24"/>
            </w:rPr>
            <w:fldChar w:fldCharType="end"/>
          </w:r>
        </w:sdtContent>
      </w:sdt>
      <w:r w:rsidR="00FA6651" w:rsidRPr="008250B3">
        <w:rPr>
          <w:rFonts w:ascii="Times New Roman" w:hAnsi="Times New Roman" w:cs="Times New Roman"/>
          <w:sz w:val="24"/>
          <w:szCs w:val="24"/>
        </w:rPr>
        <w:t>.</w:t>
      </w:r>
      <w:r w:rsidR="009D6167" w:rsidRPr="008250B3">
        <w:rPr>
          <w:rFonts w:ascii="Times New Roman" w:hAnsi="Times New Roman" w:cs="Times New Roman"/>
          <w:sz w:val="24"/>
          <w:szCs w:val="24"/>
        </w:rPr>
        <w:t xml:space="preserve"> The bilateral trade between Mexico and the United </w:t>
      </w:r>
      <w:r w:rsidR="008250B3">
        <w:rPr>
          <w:rFonts w:ascii="Times New Roman" w:hAnsi="Times New Roman" w:cs="Times New Roman"/>
          <w:noProof/>
          <w:sz w:val="24"/>
          <w:szCs w:val="24"/>
        </w:rPr>
        <w:t>S</w:t>
      </w:r>
      <w:r w:rsidR="009D6167" w:rsidRPr="008250B3">
        <w:rPr>
          <w:rFonts w:ascii="Times New Roman" w:hAnsi="Times New Roman" w:cs="Times New Roman"/>
          <w:noProof/>
          <w:sz w:val="24"/>
          <w:szCs w:val="24"/>
        </w:rPr>
        <w:t>tates</w:t>
      </w:r>
      <w:r w:rsidR="009D6167" w:rsidRPr="008250B3">
        <w:rPr>
          <w:rFonts w:ascii="Times New Roman" w:hAnsi="Times New Roman" w:cs="Times New Roman"/>
          <w:sz w:val="24"/>
          <w:szCs w:val="24"/>
        </w:rPr>
        <w:t xml:space="preserve"> will have a number of benefits to the US economy including job creations for the US citizens. A bilateral trade between the US and Mexico will create new jobs for the American citizens in accordance to Donald Trump’s conditions for Auto </w:t>
      </w:r>
      <w:r w:rsidR="009D6167" w:rsidRPr="008250B3">
        <w:rPr>
          <w:rFonts w:ascii="Times New Roman" w:hAnsi="Times New Roman" w:cs="Times New Roman"/>
          <w:sz w:val="24"/>
          <w:szCs w:val="24"/>
        </w:rPr>
        <w:lastRenderedPageBreak/>
        <w:t>manufacturing companies where he states that 40-45% of the cars imported must be made by American citizens earning at least 16 dollars per hour</w:t>
      </w:r>
      <w:sdt>
        <w:sdtPr>
          <w:rPr>
            <w:rFonts w:ascii="Times New Roman" w:hAnsi="Times New Roman" w:cs="Times New Roman"/>
            <w:sz w:val="24"/>
            <w:szCs w:val="24"/>
          </w:rPr>
          <w:id w:val="-514233450"/>
          <w:citation/>
        </w:sdtPr>
        <w:sdtEndPr/>
        <w:sdtContent>
          <w:r w:rsidR="009D6167" w:rsidRPr="008250B3">
            <w:rPr>
              <w:rFonts w:ascii="Times New Roman" w:hAnsi="Times New Roman" w:cs="Times New Roman"/>
              <w:sz w:val="24"/>
              <w:szCs w:val="24"/>
            </w:rPr>
            <w:fldChar w:fldCharType="begin"/>
          </w:r>
          <w:r w:rsidR="009D6167" w:rsidRPr="008250B3">
            <w:rPr>
              <w:rFonts w:ascii="Times New Roman" w:hAnsi="Times New Roman" w:cs="Times New Roman"/>
              <w:sz w:val="24"/>
              <w:szCs w:val="24"/>
              <w:lang w:val="en-GB"/>
            </w:rPr>
            <w:instrText xml:space="preserve"> CITATION Kim18 \l 2057 </w:instrText>
          </w:r>
          <w:r w:rsidR="009D6167" w:rsidRPr="008250B3">
            <w:rPr>
              <w:rFonts w:ascii="Times New Roman" w:hAnsi="Times New Roman" w:cs="Times New Roman"/>
              <w:sz w:val="24"/>
              <w:szCs w:val="24"/>
            </w:rPr>
            <w:fldChar w:fldCharType="separate"/>
          </w:r>
          <w:r w:rsidR="009D6167" w:rsidRPr="008250B3">
            <w:rPr>
              <w:rFonts w:ascii="Times New Roman" w:hAnsi="Times New Roman" w:cs="Times New Roman"/>
              <w:noProof/>
              <w:sz w:val="24"/>
              <w:szCs w:val="24"/>
              <w:lang w:val="en-GB"/>
            </w:rPr>
            <w:t xml:space="preserve"> (Amadeo, 2018)</w:t>
          </w:r>
          <w:r w:rsidR="009D6167" w:rsidRPr="008250B3">
            <w:rPr>
              <w:rFonts w:ascii="Times New Roman" w:hAnsi="Times New Roman" w:cs="Times New Roman"/>
              <w:sz w:val="24"/>
              <w:szCs w:val="24"/>
            </w:rPr>
            <w:fldChar w:fldCharType="end"/>
          </w:r>
        </w:sdtContent>
      </w:sdt>
      <w:r w:rsidR="009D6167" w:rsidRPr="008250B3">
        <w:rPr>
          <w:rFonts w:ascii="Times New Roman" w:hAnsi="Times New Roman" w:cs="Times New Roman"/>
          <w:sz w:val="24"/>
          <w:szCs w:val="24"/>
        </w:rPr>
        <w:t>. This will increase revenue generation for the US government.</w:t>
      </w:r>
    </w:p>
    <w:p w14:paraId="1CE71F34" w14:textId="5092FBB6" w:rsidR="009D6167" w:rsidRPr="008250B3" w:rsidRDefault="009D6167" w:rsidP="00854701">
      <w:pPr>
        <w:spacing w:line="480" w:lineRule="auto"/>
        <w:jc w:val="both"/>
        <w:rPr>
          <w:rFonts w:ascii="Times New Roman" w:hAnsi="Times New Roman" w:cs="Times New Roman"/>
          <w:sz w:val="24"/>
          <w:szCs w:val="24"/>
        </w:rPr>
      </w:pPr>
      <w:r w:rsidRPr="008250B3">
        <w:rPr>
          <w:rFonts w:ascii="Times New Roman" w:hAnsi="Times New Roman" w:cs="Times New Roman"/>
          <w:sz w:val="24"/>
          <w:szCs w:val="24"/>
        </w:rPr>
        <w:tab/>
        <w:t xml:space="preserve">Bilateral trade between the United States and Mexico will also create </w:t>
      </w:r>
      <w:r w:rsidR="008250B3">
        <w:rPr>
          <w:rFonts w:ascii="Times New Roman" w:hAnsi="Times New Roman" w:cs="Times New Roman"/>
          <w:sz w:val="24"/>
          <w:szCs w:val="24"/>
        </w:rPr>
        <w:t xml:space="preserve">a </w:t>
      </w:r>
      <w:r w:rsidRPr="008250B3">
        <w:rPr>
          <w:rFonts w:ascii="Times New Roman" w:hAnsi="Times New Roman" w:cs="Times New Roman"/>
          <w:noProof/>
          <w:sz w:val="24"/>
          <w:szCs w:val="24"/>
        </w:rPr>
        <w:t>market</w:t>
      </w:r>
      <w:r w:rsidRPr="008250B3">
        <w:rPr>
          <w:rFonts w:ascii="Times New Roman" w:hAnsi="Times New Roman" w:cs="Times New Roman"/>
          <w:sz w:val="24"/>
          <w:szCs w:val="24"/>
        </w:rPr>
        <w:t xml:space="preserve"> for goods manufactured in the United States. With Mexico </w:t>
      </w:r>
      <w:r w:rsidRPr="00244F48">
        <w:rPr>
          <w:rFonts w:ascii="Times New Roman" w:hAnsi="Times New Roman" w:cs="Times New Roman"/>
          <w:noProof/>
          <w:sz w:val="24"/>
          <w:szCs w:val="24"/>
        </w:rPr>
        <w:t>neighboring</w:t>
      </w:r>
      <w:r w:rsidRPr="008250B3">
        <w:rPr>
          <w:rFonts w:ascii="Times New Roman" w:hAnsi="Times New Roman" w:cs="Times New Roman"/>
          <w:sz w:val="24"/>
          <w:szCs w:val="24"/>
        </w:rPr>
        <w:t xml:space="preserve"> the United States with </w:t>
      </w:r>
      <w:proofErr w:type="gramStart"/>
      <w:r w:rsidRPr="008250B3">
        <w:rPr>
          <w:rFonts w:ascii="Times New Roman" w:hAnsi="Times New Roman" w:cs="Times New Roman"/>
          <w:sz w:val="24"/>
          <w:szCs w:val="24"/>
        </w:rPr>
        <w:t>2000 mile</w:t>
      </w:r>
      <w:proofErr w:type="gramEnd"/>
      <w:r w:rsidRPr="008250B3">
        <w:rPr>
          <w:rFonts w:ascii="Times New Roman" w:hAnsi="Times New Roman" w:cs="Times New Roman"/>
          <w:sz w:val="24"/>
          <w:szCs w:val="24"/>
        </w:rPr>
        <w:t xml:space="preserve"> border the cost of transporting goods to and from Mexico will be highly reduced which will</w:t>
      </w:r>
      <w:r w:rsidR="008250B3">
        <w:rPr>
          <w:rFonts w:ascii="Times New Roman" w:hAnsi="Times New Roman" w:cs="Times New Roman"/>
          <w:sz w:val="24"/>
          <w:szCs w:val="24"/>
        </w:rPr>
        <w:t>, in turn,</w:t>
      </w:r>
      <w:r w:rsidRPr="008250B3">
        <w:rPr>
          <w:rFonts w:ascii="Times New Roman" w:hAnsi="Times New Roman" w:cs="Times New Roman"/>
          <w:sz w:val="24"/>
          <w:szCs w:val="24"/>
        </w:rPr>
        <w:t xml:space="preserve"> reduce the cost of doing business between the two countries. This will give the American products an upper hand in the market as compared to imports from other countries. The bilateral trade between Mexico and the United States will also include importation of </w:t>
      </w:r>
      <w:r w:rsidRPr="00244F48">
        <w:rPr>
          <w:rFonts w:ascii="Times New Roman" w:hAnsi="Times New Roman" w:cs="Times New Roman"/>
          <w:noProof/>
          <w:sz w:val="24"/>
          <w:szCs w:val="24"/>
        </w:rPr>
        <w:t>labor</w:t>
      </w:r>
      <w:r w:rsidRPr="008250B3">
        <w:rPr>
          <w:rFonts w:ascii="Times New Roman" w:hAnsi="Times New Roman" w:cs="Times New Roman"/>
          <w:sz w:val="24"/>
          <w:szCs w:val="24"/>
        </w:rPr>
        <w:t xml:space="preserve"> from Mexico for the American industries which will in provide affordable </w:t>
      </w:r>
      <w:r w:rsidRPr="00244F48">
        <w:rPr>
          <w:rFonts w:ascii="Times New Roman" w:hAnsi="Times New Roman" w:cs="Times New Roman"/>
          <w:noProof/>
          <w:sz w:val="24"/>
          <w:szCs w:val="24"/>
        </w:rPr>
        <w:t>labor</w:t>
      </w:r>
      <w:r w:rsidRPr="008250B3">
        <w:rPr>
          <w:rFonts w:ascii="Times New Roman" w:hAnsi="Times New Roman" w:cs="Times New Roman"/>
          <w:sz w:val="24"/>
          <w:szCs w:val="24"/>
        </w:rPr>
        <w:t xml:space="preserve"> resulting to reduced cost of production. Reduced cost of production will lead to increased profit margins and also increased revenue collection for the government</w:t>
      </w:r>
    </w:p>
    <w:p w14:paraId="69A4C928" w14:textId="77777777" w:rsidR="009D6167" w:rsidRPr="008250B3" w:rsidRDefault="009D6167" w:rsidP="00854701">
      <w:pPr>
        <w:spacing w:line="480" w:lineRule="auto"/>
        <w:jc w:val="both"/>
        <w:rPr>
          <w:rFonts w:ascii="Times New Roman" w:hAnsi="Times New Roman" w:cs="Times New Roman"/>
          <w:sz w:val="24"/>
          <w:szCs w:val="24"/>
        </w:rPr>
      </w:pPr>
      <w:r w:rsidRPr="008250B3">
        <w:rPr>
          <w:rFonts w:ascii="Times New Roman" w:hAnsi="Times New Roman" w:cs="Times New Roman"/>
          <w:sz w:val="24"/>
          <w:szCs w:val="24"/>
        </w:rPr>
        <w:tab/>
        <w:t xml:space="preserve">In </w:t>
      </w:r>
      <w:r w:rsidRPr="008250B3">
        <w:rPr>
          <w:rFonts w:ascii="Times New Roman" w:hAnsi="Times New Roman" w:cs="Times New Roman"/>
          <w:noProof/>
          <w:sz w:val="24"/>
          <w:szCs w:val="24"/>
        </w:rPr>
        <w:t>conclusion</w:t>
      </w:r>
      <w:r w:rsidR="008250B3">
        <w:rPr>
          <w:rFonts w:ascii="Times New Roman" w:hAnsi="Times New Roman" w:cs="Times New Roman"/>
          <w:noProof/>
          <w:sz w:val="24"/>
          <w:szCs w:val="24"/>
        </w:rPr>
        <w:t>,</w:t>
      </w:r>
      <w:r w:rsidRPr="008250B3">
        <w:rPr>
          <w:rFonts w:ascii="Times New Roman" w:hAnsi="Times New Roman" w:cs="Times New Roman"/>
          <w:sz w:val="24"/>
          <w:szCs w:val="24"/>
        </w:rPr>
        <w:t xml:space="preserve"> the new North American Free Trade Agreement that was proposed by President Donald Trump is set to compensate for the trade deficit in the US economy by exporting more products to the NAFTA members than the US imports. This is evident </w:t>
      </w:r>
      <w:r w:rsidR="008250B3">
        <w:rPr>
          <w:rFonts w:ascii="Times New Roman" w:hAnsi="Times New Roman" w:cs="Times New Roman"/>
          <w:noProof/>
          <w:sz w:val="24"/>
          <w:szCs w:val="24"/>
        </w:rPr>
        <w:t>in</w:t>
      </w:r>
      <w:r w:rsidRPr="008250B3">
        <w:rPr>
          <w:rFonts w:ascii="Times New Roman" w:hAnsi="Times New Roman" w:cs="Times New Roman"/>
          <w:sz w:val="24"/>
          <w:szCs w:val="24"/>
        </w:rPr>
        <w:t xml:space="preserve"> the raising of the motor vehicle value manufactured in the US from 62.5% to 75% for all imported cars. Also for other imported goods President Donald Trump requires that supplies and raw materials supplied should come from the United States. This is the main reason why Canada is reluctant to sign the new NAFTA.</w:t>
      </w:r>
    </w:p>
    <w:p w14:paraId="71C5F75E" w14:textId="77777777" w:rsidR="009D6167" w:rsidRPr="008250B3" w:rsidRDefault="009D6167" w:rsidP="00854701">
      <w:pPr>
        <w:spacing w:line="480" w:lineRule="auto"/>
        <w:jc w:val="both"/>
        <w:rPr>
          <w:rFonts w:ascii="Times New Roman" w:hAnsi="Times New Roman" w:cs="Times New Roman"/>
          <w:sz w:val="24"/>
          <w:szCs w:val="24"/>
        </w:rPr>
      </w:pPr>
    </w:p>
    <w:p w14:paraId="52AFCA4F" w14:textId="77777777" w:rsidR="009D6167" w:rsidRPr="008250B3" w:rsidRDefault="009D6167" w:rsidP="008250B3">
      <w:pPr>
        <w:spacing w:line="480" w:lineRule="auto"/>
        <w:rPr>
          <w:rFonts w:ascii="Times New Roman" w:hAnsi="Times New Roman" w:cs="Times New Roman"/>
          <w:sz w:val="24"/>
          <w:szCs w:val="24"/>
        </w:rPr>
      </w:pPr>
    </w:p>
    <w:p w14:paraId="3CF10799" w14:textId="77777777" w:rsidR="009D6167" w:rsidRPr="008250B3" w:rsidRDefault="009D6167" w:rsidP="008250B3">
      <w:pPr>
        <w:spacing w:line="480" w:lineRule="auto"/>
        <w:rPr>
          <w:rFonts w:ascii="Times New Roman" w:hAnsi="Times New Roman" w:cs="Times New Roman"/>
          <w:sz w:val="24"/>
          <w:szCs w:val="24"/>
        </w:rPr>
      </w:pPr>
    </w:p>
    <w:p w14:paraId="05BD5CB1" w14:textId="77777777" w:rsidR="009D6167" w:rsidRPr="008250B3" w:rsidRDefault="009D6167" w:rsidP="008250B3">
      <w:pPr>
        <w:spacing w:line="480" w:lineRule="auto"/>
        <w:rPr>
          <w:rFonts w:ascii="Times New Roman" w:hAnsi="Times New Roman" w:cs="Times New Roman"/>
          <w:sz w:val="24"/>
          <w:szCs w:val="24"/>
        </w:rPr>
      </w:pPr>
    </w:p>
    <w:p w14:paraId="1E1F237E" w14:textId="2DE25C43" w:rsidR="009D6167" w:rsidRPr="008250B3" w:rsidRDefault="009D6167" w:rsidP="00244F48">
      <w:pPr>
        <w:spacing w:line="480" w:lineRule="auto"/>
        <w:jc w:val="center"/>
        <w:rPr>
          <w:rFonts w:ascii="Times New Roman" w:hAnsi="Times New Roman" w:cs="Times New Roman"/>
          <w:b/>
          <w:sz w:val="24"/>
          <w:szCs w:val="24"/>
        </w:rPr>
      </w:pPr>
      <w:r w:rsidRPr="008250B3">
        <w:rPr>
          <w:rFonts w:ascii="Times New Roman" w:hAnsi="Times New Roman" w:cs="Times New Roman"/>
          <w:b/>
          <w:sz w:val="24"/>
          <w:szCs w:val="24"/>
        </w:rPr>
        <w:lastRenderedPageBreak/>
        <w:t>References</w:t>
      </w:r>
    </w:p>
    <w:p w14:paraId="2BA14E6C" w14:textId="77777777" w:rsidR="008250B3" w:rsidRPr="008250B3" w:rsidRDefault="008250B3" w:rsidP="008250B3">
      <w:pPr>
        <w:pStyle w:val="Bibliography"/>
        <w:spacing w:line="480" w:lineRule="auto"/>
        <w:ind w:left="720" w:hanging="720"/>
        <w:rPr>
          <w:rFonts w:ascii="Times New Roman" w:hAnsi="Times New Roman" w:cs="Times New Roman"/>
          <w:noProof/>
          <w:sz w:val="24"/>
          <w:szCs w:val="24"/>
        </w:rPr>
      </w:pPr>
      <w:r w:rsidRPr="008250B3">
        <w:rPr>
          <w:rFonts w:ascii="Times New Roman" w:hAnsi="Times New Roman" w:cs="Times New Roman"/>
          <w:sz w:val="24"/>
          <w:szCs w:val="24"/>
        </w:rPr>
        <w:fldChar w:fldCharType="begin"/>
      </w:r>
      <w:r w:rsidRPr="008250B3">
        <w:rPr>
          <w:rFonts w:ascii="Times New Roman" w:hAnsi="Times New Roman" w:cs="Times New Roman"/>
          <w:sz w:val="24"/>
          <w:szCs w:val="24"/>
          <w:lang w:val="en-GB"/>
        </w:rPr>
        <w:instrText xml:space="preserve"> BIBLIOGRAPHY  \l 2057 </w:instrText>
      </w:r>
      <w:r w:rsidRPr="008250B3">
        <w:rPr>
          <w:rFonts w:ascii="Times New Roman" w:hAnsi="Times New Roman" w:cs="Times New Roman"/>
          <w:sz w:val="24"/>
          <w:szCs w:val="24"/>
        </w:rPr>
        <w:fldChar w:fldCharType="separate"/>
      </w:r>
      <w:r w:rsidRPr="008250B3">
        <w:rPr>
          <w:rFonts w:ascii="Times New Roman" w:hAnsi="Times New Roman" w:cs="Times New Roman"/>
          <w:noProof/>
          <w:sz w:val="24"/>
          <w:szCs w:val="24"/>
        </w:rPr>
        <w:t xml:space="preserve">Amadeo, K. (2018, August 28). </w:t>
      </w:r>
      <w:r w:rsidRPr="008250B3">
        <w:rPr>
          <w:rFonts w:ascii="Times New Roman" w:hAnsi="Times New Roman" w:cs="Times New Roman"/>
          <w:i/>
          <w:iCs/>
          <w:noProof/>
          <w:sz w:val="24"/>
          <w:szCs w:val="24"/>
        </w:rPr>
        <w:t>history of NAFTA and its purpose</w:t>
      </w:r>
      <w:r w:rsidRPr="008250B3">
        <w:rPr>
          <w:rFonts w:ascii="Times New Roman" w:hAnsi="Times New Roman" w:cs="Times New Roman"/>
          <w:noProof/>
          <w:sz w:val="24"/>
          <w:szCs w:val="24"/>
        </w:rPr>
        <w:t>. Retrieved from the balance: https://www.thebalance.com/history-of-nafta-3306272</w:t>
      </w:r>
    </w:p>
    <w:p w14:paraId="664A612B" w14:textId="5CB7FBB3" w:rsidR="008250B3" w:rsidRPr="008250B3" w:rsidRDefault="008250B3" w:rsidP="008250B3">
      <w:pPr>
        <w:pStyle w:val="Bibliography"/>
        <w:spacing w:line="480" w:lineRule="auto"/>
        <w:ind w:left="720" w:hanging="720"/>
        <w:rPr>
          <w:rFonts w:ascii="Times New Roman" w:hAnsi="Times New Roman" w:cs="Times New Roman"/>
          <w:noProof/>
          <w:sz w:val="24"/>
          <w:szCs w:val="24"/>
        </w:rPr>
      </w:pPr>
      <w:r w:rsidRPr="008250B3">
        <w:rPr>
          <w:rFonts w:ascii="Times New Roman" w:hAnsi="Times New Roman" w:cs="Times New Roman"/>
          <w:noProof/>
          <w:sz w:val="24"/>
          <w:szCs w:val="24"/>
        </w:rPr>
        <w:t xml:space="preserve">BOTTONI, J. (2018, </w:t>
      </w:r>
      <w:r>
        <w:rPr>
          <w:rFonts w:ascii="Times New Roman" w:hAnsi="Times New Roman" w:cs="Times New Roman"/>
          <w:noProof/>
          <w:sz w:val="24"/>
          <w:szCs w:val="24"/>
        </w:rPr>
        <w:t>M</w:t>
      </w:r>
      <w:r w:rsidRPr="008250B3">
        <w:rPr>
          <w:rFonts w:ascii="Times New Roman" w:hAnsi="Times New Roman" w:cs="Times New Roman"/>
          <w:noProof/>
          <w:sz w:val="24"/>
          <w:szCs w:val="24"/>
        </w:rPr>
        <w:t xml:space="preserve">arch). </w:t>
      </w:r>
      <w:r w:rsidRPr="008250B3">
        <w:rPr>
          <w:rFonts w:ascii="Times New Roman" w:hAnsi="Times New Roman" w:cs="Times New Roman"/>
          <w:i/>
          <w:iCs/>
          <w:noProof/>
          <w:sz w:val="24"/>
          <w:szCs w:val="24"/>
        </w:rPr>
        <w:t>NAFTA, Trump</w:t>
      </w:r>
      <w:r w:rsidR="00244F48">
        <w:rPr>
          <w:rFonts w:ascii="Times New Roman" w:hAnsi="Times New Roman" w:cs="Times New Roman"/>
          <w:i/>
          <w:iCs/>
          <w:noProof/>
          <w:sz w:val="24"/>
          <w:szCs w:val="24"/>
        </w:rPr>
        <w:t>,</w:t>
      </w:r>
      <w:r w:rsidRPr="008250B3">
        <w:rPr>
          <w:rFonts w:ascii="Times New Roman" w:hAnsi="Times New Roman" w:cs="Times New Roman"/>
          <w:i/>
          <w:iCs/>
          <w:noProof/>
          <w:sz w:val="24"/>
          <w:szCs w:val="24"/>
        </w:rPr>
        <w:t xml:space="preserve"> </w:t>
      </w:r>
      <w:r w:rsidRPr="00244F48">
        <w:rPr>
          <w:rFonts w:ascii="Times New Roman" w:hAnsi="Times New Roman" w:cs="Times New Roman"/>
          <w:i/>
          <w:iCs/>
          <w:noProof/>
          <w:sz w:val="24"/>
          <w:szCs w:val="24"/>
        </w:rPr>
        <w:t>and</w:t>
      </w:r>
      <w:r w:rsidRPr="008250B3">
        <w:rPr>
          <w:rFonts w:ascii="Times New Roman" w:hAnsi="Times New Roman" w:cs="Times New Roman"/>
          <w:i/>
          <w:iCs/>
          <w:noProof/>
          <w:sz w:val="24"/>
          <w:szCs w:val="24"/>
        </w:rPr>
        <w:t xml:space="preserve"> Canada: A guide to the trade file and what it could mean for you</w:t>
      </w:r>
      <w:r w:rsidRPr="008250B3">
        <w:rPr>
          <w:rFonts w:ascii="Times New Roman" w:hAnsi="Times New Roman" w:cs="Times New Roman"/>
          <w:noProof/>
          <w:sz w:val="24"/>
          <w:szCs w:val="24"/>
        </w:rPr>
        <w:t>. Retrieved from the globe and mail: https://www.theglobeandmail.com/news/politics/trump-nafta-canada-mexico-trudeau/article33715250/</w:t>
      </w:r>
    </w:p>
    <w:p w14:paraId="4E7EA9F4" w14:textId="77777777" w:rsidR="008250B3" w:rsidRPr="008250B3" w:rsidRDefault="008250B3" w:rsidP="008250B3">
      <w:pPr>
        <w:pStyle w:val="Bibliography"/>
        <w:spacing w:line="480" w:lineRule="auto"/>
        <w:ind w:left="720" w:hanging="720"/>
        <w:rPr>
          <w:rFonts w:ascii="Times New Roman" w:hAnsi="Times New Roman" w:cs="Times New Roman"/>
          <w:noProof/>
          <w:sz w:val="24"/>
          <w:szCs w:val="24"/>
        </w:rPr>
      </w:pPr>
      <w:r w:rsidRPr="008250B3">
        <w:rPr>
          <w:rFonts w:ascii="Times New Roman" w:hAnsi="Times New Roman" w:cs="Times New Roman"/>
          <w:noProof/>
          <w:sz w:val="24"/>
          <w:szCs w:val="24"/>
        </w:rPr>
        <w:t xml:space="preserve">Frank Lavin, H. D. (2018, January). </w:t>
      </w:r>
      <w:r w:rsidRPr="008250B3">
        <w:rPr>
          <w:rFonts w:ascii="Times New Roman" w:hAnsi="Times New Roman" w:cs="Times New Roman"/>
          <w:i/>
          <w:iCs/>
          <w:noProof/>
          <w:sz w:val="24"/>
          <w:szCs w:val="24"/>
        </w:rPr>
        <w:t>Deepening NAFTA and Signing New Trade Agreements: A US Trade Strategy to Boost the Economy and Reduce the Trade Deficit</w:t>
      </w:r>
      <w:r w:rsidRPr="008250B3">
        <w:rPr>
          <w:rFonts w:ascii="Times New Roman" w:hAnsi="Times New Roman" w:cs="Times New Roman"/>
          <w:noProof/>
          <w:sz w:val="24"/>
          <w:szCs w:val="24"/>
        </w:rPr>
        <w:t>. Retrieved from ECIPE: http://ecipe.org/publications/deepening-nafta-and-signing-new-trade-agreements/?chapter=all</w:t>
      </w:r>
    </w:p>
    <w:p w14:paraId="6C4ACEBA" w14:textId="77777777" w:rsidR="008250B3" w:rsidRPr="008250B3" w:rsidRDefault="008250B3" w:rsidP="008250B3">
      <w:pPr>
        <w:pStyle w:val="Bibliography"/>
        <w:spacing w:line="480" w:lineRule="auto"/>
        <w:ind w:left="720" w:hanging="720"/>
        <w:rPr>
          <w:rFonts w:ascii="Times New Roman" w:hAnsi="Times New Roman" w:cs="Times New Roman"/>
          <w:noProof/>
          <w:sz w:val="24"/>
          <w:szCs w:val="24"/>
        </w:rPr>
      </w:pPr>
      <w:r w:rsidRPr="008250B3">
        <w:rPr>
          <w:rFonts w:ascii="Times New Roman" w:hAnsi="Times New Roman" w:cs="Times New Roman"/>
          <w:noProof/>
          <w:sz w:val="24"/>
          <w:szCs w:val="24"/>
        </w:rPr>
        <w:t xml:space="preserve">Irwin, J. (2017, </w:t>
      </w:r>
      <w:r>
        <w:rPr>
          <w:rFonts w:ascii="Times New Roman" w:hAnsi="Times New Roman" w:cs="Times New Roman"/>
          <w:noProof/>
          <w:sz w:val="24"/>
          <w:szCs w:val="24"/>
        </w:rPr>
        <w:t>J</w:t>
      </w:r>
      <w:r w:rsidRPr="008250B3">
        <w:rPr>
          <w:rFonts w:ascii="Times New Roman" w:hAnsi="Times New Roman" w:cs="Times New Roman"/>
          <w:noProof/>
          <w:sz w:val="24"/>
          <w:szCs w:val="24"/>
        </w:rPr>
        <w:t xml:space="preserve">anuary). </w:t>
      </w:r>
      <w:r w:rsidRPr="008250B3">
        <w:rPr>
          <w:rFonts w:ascii="Times New Roman" w:hAnsi="Times New Roman" w:cs="Times New Roman"/>
          <w:i/>
          <w:iCs/>
          <w:noProof/>
          <w:sz w:val="24"/>
          <w:szCs w:val="24"/>
        </w:rPr>
        <w:t>Withdrawal from NAFTA would cost U.S. jobs, CAR study finds</w:t>
      </w:r>
      <w:r w:rsidRPr="008250B3">
        <w:rPr>
          <w:rFonts w:ascii="Times New Roman" w:hAnsi="Times New Roman" w:cs="Times New Roman"/>
          <w:noProof/>
          <w:sz w:val="24"/>
          <w:szCs w:val="24"/>
        </w:rPr>
        <w:t xml:space="preserve">. Retrieved from </w:t>
      </w:r>
      <w:r>
        <w:rPr>
          <w:rFonts w:ascii="Times New Roman" w:hAnsi="Times New Roman" w:cs="Times New Roman"/>
          <w:noProof/>
          <w:sz w:val="24"/>
          <w:szCs w:val="24"/>
        </w:rPr>
        <w:t xml:space="preserve">the </w:t>
      </w:r>
      <w:r w:rsidRPr="008250B3">
        <w:rPr>
          <w:rFonts w:ascii="Times New Roman" w:hAnsi="Times New Roman" w:cs="Times New Roman"/>
          <w:noProof/>
          <w:sz w:val="24"/>
          <w:szCs w:val="24"/>
        </w:rPr>
        <w:t>automotive news: http://canada.autonews.com/article/20170117/OEM/170119791/withdrawal-from-nafta-would-cost-u.s.-jobs-car-study-finds</w:t>
      </w:r>
    </w:p>
    <w:p w14:paraId="0CE9B4A7" w14:textId="77777777" w:rsidR="00E458E2" w:rsidRPr="008250B3" w:rsidRDefault="008250B3" w:rsidP="008250B3">
      <w:pPr>
        <w:spacing w:line="480" w:lineRule="auto"/>
        <w:rPr>
          <w:rFonts w:ascii="Times New Roman" w:hAnsi="Times New Roman" w:cs="Times New Roman"/>
          <w:sz w:val="24"/>
          <w:szCs w:val="24"/>
        </w:rPr>
      </w:pPr>
      <w:r w:rsidRPr="008250B3">
        <w:rPr>
          <w:rFonts w:ascii="Times New Roman" w:hAnsi="Times New Roman" w:cs="Times New Roman"/>
          <w:sz w:val="24"/>
          <w:szCs w:val="24"/>
        </w:rPr>
        <w:fldChar w:fldCharType="end"/>
      </w:r>
      <w:r w:rsidR="00E458E2" w:rsidRPr="008250B3">
        <w:rPr>
          <w:rFonts w:ascii="Times New Roman" w:hAnsi="Times New Roman" w:cs="Times New Roman"/>
          <w:sz w:val="24"/>
          <w:szCs w:val="24"/>
        </w:rPr>
        <w:tab/>
      </w:r>
    </w:p>
    <w:p w14:paraId="7CC4208A" w14:textId="77777777" w:rsidR="00E458E2" w:rsidRPr="008250B3" w:rsidRDefault="00E458E2" w:rsidP="008250B3">
      <w:pPr>
        <w:spacing w:line="480" w:lineRule="auto"/>
        <w:rPr>
          <w:rFonts w:ascii="Times New Roman" w:hAnsi="Times New Roman" w:cs="Times New Roman"/>
          <w:sz w:val="24"/>
          <w:szCs w:val="24"/>
        </w:rPr>
      </w:pPr>
    </w:p>
    <w:p w14:paraId="0B213EFA" w14:textId="77777777" w:rsidR="003F0928" w:rsidRPr="008250B3" w:rsidRDefault="003F0928" w:rsidP="008250B3">
      <w:pPr>
        <w:spacing w:line="480" w:lineRule="auto"/>
        <w:rPr>
          <w:rFonts w:ascii="Times New Roman" w:hAnsi="Times New Roman" w:cs="Times New Roman"/>
          <w:sz w:val="24"/>
          <w:szCs w:val="24"/>
        </w:rPr>
      </w:pPr>
    </w:p>
    <w:p w14:paraId="1579C594" w14:textId="77777777" w:rsidR="003F0928" w:rsidRPr="008250B3" w:rsidRDefault="003F0928" w:rsidP="008250B3">
      <w:pPr>
        <w:spacing w:line="480" w:lineRule="auto"/>
        <w:rPr>
          <w:rFonts w:ascii="Times New Roman" w:hAnsi="Times New Roman" w:cs="Times New Roman"/>
          <w:sz w:val="24"/>
          <w:szCs w:val="24"/>
        </w:rPr>
      </w:pPr>
    </w:p>
    <w:sectPr w:rsidR="003F0928" w:rsidRPr="008250B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3D5B1" w14:textId="77777777" w:rsidR="00C3762F" w:rsidRDefault="00C3762F" w:rsidP="008250B3">
      <w:pPr>
        <w:spacing w:after="0" w:line="240" w:lineRule="auto"/>
      </w:pPr>
      <w:r>
        <w:separator/>
      </w:r>
    </w:p>
  </w:endnote>
  <w:endnote w:type="continuationSeparator" w:id="0">
    <w:p w14:paraId="44C0B432" w14:textId="77777777" w:rsidR="00C3762F" w:rsidRDefault="00C3762F" w:rsidP="00825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27C25" w14:textId="77777777" w:rsidR="00C3762F" w:rsidRDefault="00C3762F" w:rsidP="008250B3">
      <w:pPr>
        <w:spacing w:after="0" w:line="240" w:lineRule="auto"/>
      </w:pPr>
      <w:r>
        <w:separator/>
      </w:r>
    </w:p>
  </w:footnote>
  <w:footnote w:type="continuationSeparator" w:id="0">
    <w:p w14:paraId="0BFD9212" w14:textId="77777777" w:rsidR="00C3762F" w:rsidRDefault="00C3762F" w:rsidP="00825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2F4BD" w14:textId="76D45AEF" w:rsidR="008250B3" w:rsidRPr="00F207B3" w:rsidRDefault="00F207B3" w:rsidP="00F207B3">
    <w:pPr>
      <w:spacing w:line="480" w:lineRule="auto"/>
      <w:rPr>
        <w:rFonts w:ascii="Times New Roman" w:hAnsi="Times New Roman" w:cs="Times New Roman"/>
        <w:sz w:val="24"/>
        <w:szCs w:val="24"/>
      </w:rPr>
    </w:pPr>
    <w:r w:rsidRPr="00F207B3">
      <w:rPr>
        <w:rFonts w:ascii="Times New Roman" w:hAnsi="Times New Roman" w:cs="Times New Roman"/>
        <w:sz w:val="24"/>
        <w:szCs w:val="24"/>
      </w:rPr>
      <w:t xml:space="preserve">NAFLA BILL </w:t>
    </w:r>
    <w:r w:rsidRPr="00F207B3">
      <w:rPr>
        <w:rFonts w:ascii="Times New Roman" w:hAnsi="Times New Roman" w:cs="Times New Roman"/>
        <w:sz w:val="24"/>
        <w:szCs w:val="24"/>
      </w:rPr>
      <w:t xml:space="preserve">                                                                                                                            </w:t>
    </w:r>
    <w:sdt>
      <w:sdtPr>
        <w:rPr>
          <w:rFonts w:ascii="Times New Roman" w:hAnsi="Times New Roman" w:cs="Times New Roman"/>
          <w:sz w:val="24"/>
          <w:szCs w:val="24"/>
        </w:rPr>
        <w:id w:val="-189840236"/>
        <w:docPartObj>
          <w:docPartGallery w:val="Page Numbers (Top of Page)"/>
          <w:docPartUnique/>
        </w:docPartObj>
      </w:sdtPr>
      <w:sdtEndPr>
        <w:rPr>
          <w:noProof/>
        </w:rPr>
      </w:sdtEndPr>
      <w:sdtContent>
        <w:r w:rsidR="008250B3" w:rsidRPr="00F207B3">
          <w:rPr>
            <w:rFonts w:ascii="Times New Roman" w:hAnsi="Times New Roman" w:cs="Times New Roman"/>
            <w:sz w:val="24"/>
            <w:szCs w:val="24"/>
          </w:rPr>
          <w:fldChar w:fldCharType="begin"/>
        </w:r>
        <w:r w:rsidR="008250B3" w:rsidRPr="00F207B3">
          <w:rPr>
            <w:rFonts w:ascii="Times New Roman" w:hAnsi="Times New Roman" w:cs="Times New Roman"/>
            <w:sz w:val="24"/>
            <w:szCs w:val="24"/>
          </w:rPr>
          <w:instrText xml:space="preserve"> PAGE   \* MERGEFORMAT </w:instrText>
        </w:r>
        <w:r w:rsidR="008250B3" w:rsidRPr="00F207B3">
          <w:rPr>
            <w:rFonts w:ascii="Times New Roman" w:hAnsi="Times New Roman" w:cs="Times New Roman"/>
            <w:sz w:val="24"/>
            <w:szCs w:val="24"/>
          </w:rPr>
          <w:fldChar w:fldCharType="separate"/>
        </w:r>
        <w:r w:rsidR="00854701" w:rsidRPr="00F207B3">
          <w:rPr>
            <w:rFonts w:ascii="Times New Roman" w:hAnsi="Times New Roman" w:cs="Times New Roman"/>
            <w:noProof/>
            <w:sz w:val="24"/>
            <w:szCs w:val="24"/>
          </w:rPr>
          <w:t>1</w:t>
        </w:r>
        <w:r w:rsidR="008250B3" w:rsidRPr="00F207B3">
          <w:rPr>
            <w:rFonts w:ascii="Times New Roman" w:hAnsi="Times New Roman" w:cs="Times New Roman"/>
            <w:noProof/>
            <w:sz w:val="24"/>
            <w:szCs w:val="24"/>
          </w:rPr>
          <w:fldChar w:fldCharType="end"/>
        </w:r>
      </w:sdtContent>
    </w:sdt>
  </w:p>
  <w:p w14:paraId="7DA3C914" w14:textId="77777777" w:rsidR="008250B3" w:rsidRPr="00F207B3" w:rsidRDefault="008250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1NzE3MjExtrS0MDZW0lEKTi0uzszPAykwrgUAoAXa/CwAAAA="/>
  </w:docVars>
  <w:rsids>
    <w:rsidRoot w:val="003F0928"/>
    <w:rsid w:val="000856AC"/>
    <w:rsid w:val="000C4DFB"/>
    <w:rsid w:val="000D1CA0"/>
    <w:rsid w:val="00215A81"/>
    <w:rsid w:val="00244F48"/>
    <w:rsid w:val="0032427F"/>
    <w:rsid w:val="003F0928"/>
    <w:rsid w:val="00471F06"/>
    <w:rsid w:val="00475BE3"/>
    <w:rsid w:val="00575D31"/>
    <w:rsid w:val="0059574E"/>
    <w:rsid w:val="005F42C0"/>
    <w:rsid w:val="00674D33"/>
    <w:rsid w:val="00723F9C"/>
    <w:rsid w:val="008250B3"/>
    <w:rsid w:val="00854701"/>
    <w:rsid w:val="008C3191"/>
    <w:rsid w:val="008D5129"/>
    <w:rsid w:val="00912D13"/>
    <w:rsid w:val="00962810"/>
    <w:rsid w:val="009D6167"/>
    <w:rsid w:val="00A1235E"/>
    <w:rsid w:val="00A96E93"/>
    <w:rsid w:val="00AE21C8"/>
    <w:rsid w:val="00C3762F"/>
    <w:rsid w:val="00D87745"/>
    <w:rsid w:val="00E458E2"/>
    <w:rsid w:val="00F207B3"/>
    <w:rsid w:val="00F46E77"/>
    <w:rsid w:val="00F738D3"/>
    <w:rsid w:val="00FA6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8278F"/>
  <w15:docId w15:val="{FAE1D957-994A-454F-8483-9768D195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BE3"/>
    <w:rPr>
      <w:rFonts w:ascii="Tahoma" w:hAnsi="Tahoma" w:cs="Tahoma"/>
      <w:sz w:val="16"/>
      <w:szCs w:val="16"/>
      <w:lang w:val="en-US"/>
    </w:rPr>
  </w:style>
  <w:style w:type="paragraph" w:styleId="Bibliography">
    <w:name w:val="Bibliography"/>
    <w:basedOn w:val="Normal"/>
    <w:next w:val="Normal"/>
    <w:uiPriority w:val="37"/>
    <w:unhideWhenUsed/>
    <w:rsid w:val="009D6167"/>
  </w:style>
  <w:style w:type="paragraph" w:styleId="Header">
    <w:name w:val="header"/>
    <w:basedOn w:val="Normal"/>
    <w:link w:val="HeaderChar"/>
    <w:uiPriority w:val="99"/>
    <w:unhideWhenUsed/>
    <w:rsid w:val="00825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0B3"/>
    <w:rPr>
      <w:lang w:val="en-US"/>
    </w:rPr>
  </w:style>
  <w:style w:type="paragraph" w:styleId="Footer">
    <w:name w:val="footer"/>
    <w:basedOn w:val="Normal"/>
    <w:link w:val="FooterChar"/>
    <w:uiPriority w:val="99"/>
    <w:unhideWhenUsed/>
    <w:rsid w:val="00825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0B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Kim18</b:Tag>
    <b:SourceType>InternetSite</b:SourceType>
    <b:Guid>{8BE8556A-4D15-49B4-BC62-06E3BEB6BF81}</b:Guid>
    <b:Author>
      <b:Author>
        <b:NameList>
          <b:Person>
            <b:Last>Amadeo</b:Last>
            <b:First>Kimberly</b:First>
          </b:Person>
        </b:NameList>
      </b:Author>
    </b:Author>
    <b:Title>history of NAFTA and its purpose</b:Title>
    <b:InternetSiteTitle>the balance</b:InternetSiteTitle>
    <b:Year>2018</b:Year>
    <b:Month>August</b:Month>
    <b:Day>28</b:Day>
    <b:URL>https://www.thebalance.com/history-of-nafta-3306272</b:URL>
    <b:RefOrder>1</b:RefOrder>
  </b:Source>
  <b:Source>
    <b:Tag>Joh17</b:Tag>
    <b:SourceType>InternetSite</b:SourceType>
    <b:Guid>{2FC587CF-8515-4BD1-9F4D-8B2C8F36CB2C}</b:Guid>
    <b:Title>Withdrawal from NAFTA would cost U.S. jobs, CAR study finds</b:Title>
    <b:InternetSiteTitle>automotive news</b:InternetSiteTitle>
    <b:Year>2017</b:Year>
    <b:Month>january</b:Month>
    <b:URL>http://canada.autonews.com/article/20170117/OEM/170119791/withdrawal-from-nafta-would-cost-u.s.-jobs-car-study-finds</b:URL>
    <b:Author>
      <b:Author>
        <b:NameList>
          <b:Person>
            <b:Last>Irwin</b:Last>
            <b:First>John</b:First>
          </b:Person>
        </b:NameList>
      </b:Author>
    </b:Author>
    <b:RefOrder>2</b:RefOrder>
  </b:Source>
  <b:Source>
    <b:Tag>Fra18</b:Tag>
    <b:SourceType>InternetSite</b:SourceType>
    <b:Guid>{80822434-3211-4CD3-AC11-8A254017E6FA}</b:Guid>
    <b:Author>
      <b:Author>
        <b:NameList>
          <b:Person>
            <b:Last>Frank Lavin</b:Last>
            <b:First>Hanna</b:First>
            <b:Middle>Deringer, Fredrik Erixon</b:Middle>
          </b:Person>
        </b:NameList>
      </b:Author>
    </b:Author>
    <b:Title>Deepening NAFTA and Signing New Trade Agreements: A US Trade Strategy to Boost the Economy and Reduce the Trade Deficit</b:Title>
    <b:InternetSiteTitle>ECIPE</b:InternetSiteTitle>
    <b:Year>2018</b:Year>
    <b:Month>January</b:Month>
    <b:URL>http://ecipe.org/publications/deepening-nafta-and-signing-new-trade-agreements/?chapter=all</b:URL>
    <b:RefOrder>3</b:RefOrder>
  </b:Source>
  <b:Source>
    <b:Tag>JUD18</b:Tag>
    <b:SourceType>InternetSite</b:SourceType>
    <b:Guid>{D0370F03-ADEF-41AD-8604-946E75D5B4BC}</b:Guid>
    <b:Author>
      <b:Author>
        <b:NameList>
          <b:Person>
            <b:Last>BOTTONI</b:Last>
            <b:First>JUDI</b:First>
          </b:Person>
        </b:NameList>
      </b:Author>
    </b:Author>
    <b:Title>NAFTA, Trump and Canada: A guide to the trade file and what it could mean for you</b:Title>
    <b:InternetSiteTitle>the globe and mail</b:InternetSiteTitle>
    <b:Year>2018</b:Year>
    <b:Month>march</b:Month>
    <b:URL>https://www.theglobeandmail.com/news/politics/trump-nafta-canada-mexico-trudeau/article33715250/</b:URL>
    <b:RefOrder>4</b:RefOrder>
  </b:Source>
</b:Sources>
</file>

<file path=customXml/itemProps1.xml><?xml version="1.0" encoding="utf-8"?>
<ds:datastoreItem xmlns:ds="http://schemas.openxmlformats.org/officeDocument/2006/customXml" ds:itemID="{16791203-2377-41F9-B7C7-0D4002121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2018-09-15T08:40:00Z</dcterms:created>
  <dcterms:modified xsi:type="dcterms:W3CDTF">2018-09-15T08:40:00Z</dcterms:modified>
</cp:coreProperties>
</file>